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9E13B" w14:textId="77777777" w:rsidR="00B66EB6" w:rsidRPr="007553B2" w:rsidRDefault="00B66EB6" w:rsidP="00B66EB6">
      <w:pPr>
        <w:spacing w:after="240" w:line="360" w:lineRule="auto"/>
        <w:rPr>
          <w:rFonts w:ascii="Calibri" w:hAnsi="Calibri"/>
          <w:color w:val="262626" w:themeColor="text1" w:themeTint="D9"/>
        </w:rPr>
      </w:pPr>
      <w:r>
        <w:rPr>
          <w:rFonts w:ascii="Calibri" w:hAnsi="Calibri"/>
          <w:color w:val="262626" w:themeColor="text1" w:themeTint="D9"/>
        </w:rPr>
        <w:t>PRESSEINFORMATION</w:t>
      </w:r>
      <w:r>
        <w:rPr>
          <w:rFonts w:ascii="Calibri" w:hAnsi="Calibri"/>
          <w:color w:val="262626" w:themeColor="text1" w:themeTint="D9"/>
        </w:rPr>
        <w:tab/>
      </w:r>
      <w:r w:rsidRPr="00DF4541">
        <w:rPr>
          <w:rFonts w:ascii="Calibri" w:hAnsi="Calibri"/>
          <w:color w:val="262626" w:themeColor="text1" w:themeTint="D9"/>
        </w:rPr>
        <w:tab/>
      </w:r>
      <w:r w:rsidRPr="00DF4541">
        <w:rPr>
          <w:rFonts w:ascii="Calibri" w:hAnsi="Calibri"/>
          <w:color w:val="262626" w:themeColor="text1" w:themeTint="D9"/>
        </w:rPr>
        <w:tab/>
      </w:r>
      <w:r w:rsidRPr="00DF4541">
        <w:rPr>
          <w:rFonts w:ascii="Calibri" w:hAnsi="Calibri"/>
          <w:color w:val="262626" w:themeColor="text1" w:themeTint="D9"/>
        </w:rPr>
        <w:tab/>
      </w:r>
      <w:r w:rsidRPr="00DF4541">
        <w:rPr>
          <w:rFonts w:ascii="Calibri" w:hAnsi="Calibri"/>
          <w:color w:val="262626" w:themeColor="text1" w:themeTint="D9"/>
        </w:rPr>
        <w:tab/>
      </w:r>
      <w:r w:rsidRPr="00DF4541">
        <w:rPr>
          <w:rFonts w:ascii="Calibri" w:hAnsi="Calibri"/>
          <w:color w:val="262626" w:themeColor="text1" w:themeTint="D9"/>
        </w:rPr>
        <w:tab/>
      </w:r>
      <w:r w:rsidRPr="00DF4541">
        <w:rPr>
          <w:rFonts w:ascii="Calibri" w:hAnsi="Calibri"/>
          <w:color w:val="262626" w:themeColor="text1" w:themeTint="D9"/>
        </w:rPr>
        <w:tab/>
      </w:r>
      <w:r w:rsidRPr="00DF4541">
        <w:rPr>
          <w:rFonts w:ascii="Calibri" w:hAnsi="Calibri"/>
          <w:color w:val="262626" w:themeColor="text1" w:themeTint="D9"/>
        </w:rPr>
        <w:tab/>
        <w:t xml:space="preserve">Wels, </w:t>
      </w:r>
      <w:r>
        <w:rPr>
          <w:rFonts w:ascii="Calibri" w:hAnsi="Calibri"/>
          <w:color w:val="262626" w:themeColor="text1" w:themeTint="D9"/>
        </w:rPr>
        <w:t>Jänner 2025</w:t>
      </w:r>
    </w:p>
    <w:p w14:paraId="0262934C" w14:textId="77777777" w:rsidR="004F5AD3" w:rsidRDefault="004F5AD3" w:rsidP="004F5AD3">
      <w:pPr>
        <w:pStyle w:val="StandardWeb"/>
        <w:rPr>
          <w:rStyle w:val="Fett"/>
          <w:rFonts w:asciiTheme="minorHAnsi" w:hAnsiTheme="minorHAnsi" w:cstheme="minorHAnsi"/>
          <w:sz w:val="22"/>
          <w:szCs w:val="22"/>
        </w:rPr>
      </w:pPr>
    </w:p>
    <w:p w14:paraId="6D73E050" w14:textId="0117A005" w:rsidR="004F5AD3" w:rsidRPr="004F5AD3" w:rsidRDefault="004F5AD3" w:rsidP="004F5AD3">
      <w:pPr>
        <w:pStyle w:val="StandardWeb"/>
        <w:rPr>
          <w:rFonts w:asciiTheme="minorHAnsi" w:hAnsiTheme="minorHAnsi" w:cstheme="minorHAnsi"/>
          <w:sz w:val="36"/>
          <w:szCs w:val="36"/>
        </w:rPr>
      </w:pPr>
      <w:r w:rsidRPr="004F5AD3">
        <w:rPr>
          <w:rStyle w:val="Fett"/>
          <w:rFonts w:asciiTheme="minorHAnsi" w:hAnsiTheme="minorHAnsi" w:cstheme="minorHAnsi"/>
          <w:sz w:val="22"/>
          <w:szCs w:val="22"/>
        </w:rPr>
        <w:t>Klinikum Wels-Grieskirchen</w:t>
      </w:r>
      <w:r>
        <w:rPr>
          <w:rStyle w:val="Fett"/>
          <w:rFonts w:asciiTheme="minorHAnsi" w:hAnsiTheme="minorHAnsi" w:cstheme="minorHAnsi"/>
          <w:sz w:val="22"/>
          <w:szCs w:val="22"/>
        </w:rPr>
        <w:br/>
      </w:r>
      <w:r w:rsidRPr="004F5AD3">
        <w:rPr>
          <w:rStyle w:val="Fett"/>
          <w:rFonts w:asciiTheme="minorHAnsi" w:hAnsiTheme="minorHAnsi" w:cstheme="minorHAnsi"/>
          <w:sz w:val="36"/>
          <w:szCs w:val="36"/>
        </w:rPr>
        <w:t>Vorreiter in Gesundheitsförderung</w:t>
      </w:r>
    </w:p>
    <w:p w14:paraId="11716117" w14:textId="2C22EA69" w:rsidR="004F5AD3" w:rsidRPr="00B66EB6" w:rsidRDefault="004F5AD3" w:rsidP="004F5AD3">
      <w:pPr>
        <w:pStyle w:val="StandardWeb"/>
        <w:spacing w:line="360" w:lineRule="auto"/>
        <w:rPr>
          <w:rFonts w:asciiTheme="minorHAnsi" w:hAnsiTheme="minorHAnsi" w:cstheme="minorHAnsi"/>
          <w:b/>
          <w:bCs/>
          <w:sz w:val="22"/>
          <w:szCs w:val="22"/>
        </w:rPr>
      </w:pPr>
      <w:r w:rsidRPr="00B66EB6">
        <w:rPr>
          <w:rFonts w:asciiTheme="minorHAnsi" w:hAnsiTheme="minorHAnsi" w:cstheme="minorHAnsi"/>
          <w:b/>
          <w:bCs/>
          <w:sz w:val="22"/>
          <w:szCs w:val="22"/>
        </w:rPr>
        <w:t>Das Klinikum Wels-Grieskirchen unterstreicht seine Vorbildrolle im Gesundheitswesen mit gleich zwei Auszeichnungen im Rahmen der Jahreskonferenz des Österreichischen Netzwerks Gesundheitsfördernder Krankenhäuser</w:t>
      </w:r>
      <w:r w:rsidR="00531D96">
        <w:rPr>
          <w:rFonts w:asciiTheme="minorHAnsi" w:hAnsiTheme="minorHAnsi" w:cstheme="minorHAnsi"/>
          <w:b/>
          <w:bCs/>
          <w:sz w:val="22"/>
          <w:szCs w:val="22"/>
        </w:rPr>
        <w:t xml:space="preserve"> und Gesundheitseinrichtungen</w:t>
      </w:r>
      <w:r w:rsidRPr="00B66EB6">
        <w:rPr>
          <w:rFonts w:asciiTheme="minorHAnsi" w:hAnsiTheme="minorHAnsi" w:cstheme="minorHAnsi"/>
          <w:b/>
          <w:bCs/>
          <w:sz w:val="22"/>
          <w:szCs w:val="22"/>
        </w:rPr>
        <w:t xml:space="preserve"> (ONGKG</w:t>
      </w:r>
      <w:r w:rsidR="00B83C85">
        <w:rPr>
          <w:rFonts w:asciiTheme="minorHAnsi" w:hAnsiTheme="minorHAnsi" w:cstheme="minorHAnsi"/>
          <w:b/>
          <w:bCs/>
          <w:sz w:val="22"/>
          <w:szCs w:val="22"/>
        </w:rPr>
        <w:t xml:space="preserve">) Ende </w:t>
      </w:r>
      <w:r w:rsidR="00B83C85" w:rsidRPr="00B66EB6">
        <w:rPr>
          <w:rFonts w:asciiTheme="minorHAnsi" w:hAnsiTheme="minorHAnsi" w:cstheme="minorHAnsi"/>
          <w:b/>
          <w:bCs/>
          <w:sz w:val="22"/>
          <w:szCs w:val="22"/>
        </w:rPr>
        <w:t>2024</w:t>
      </w:r>
      <w:r w:rsidRPr="00B66EB6">
        <w:rPr>
          <w:rFonts w:asciiTheme="minorHAnsi" w:hAnsiTheme="minorHAnsi" w:cstheme="minorHAnsi"/>
          <w:b/>
          <w:bCs/>
          <w:sz w:val="22"/>
          <w:szCs w:val="22"/>
        </w:rPr>
        <w:t>: Die ordentliche Mitgliedschaft wurde bis 2028 verlängert und die Zertifizierung als „Tabakfreie Gesundheitsreinrichtung in Bronze“ bestätigt.</w:t>
      </w:r>
    </w:p>
    <w:p w14:paraId="547DFD50" w14:textId="4C6F54FF" w:rsidR="00B66EB6" w:rsidRDefault="004F5AD3" w:rsidP="004F5AD3">
      <w:pPr>
        <w:pStyle w:val="StandardWeb"/>
        <w:spacing w:line="360" w:lineRule="auto"/>
        <w:rPr>
          <w:rFonts w:asciiTheme="minorHAnsi" w:hAnsiTheme="minorHAnsi" w:cstheme="minorHAnsi"/>
          <w:sz w:val="22"/>
          <w:szCs w:val="22"/>
        </w:rPr>
      </w:pPr>
      <w:r w:rsidRPr="004F5AD3">
        <w:rPr>
          <w:rFonts w:asciiTheme="minorHAnsi" w:hAnsiTheme="minorHAnsi" w:cstheme="minorHAnsi"/>
          <w:sz w:val="22"/>
          <w:szCs w:val="22"/>
        </w:rPr>
        <w:t>„</w:t>
      </w:r>
      <w:r w:rsidR="00B66EB6">
        <w:rPr>
          <w:rFonts w:asciiTheme="minorHAnsi" w:hAnsiTheme="minorHAnsi" w:cstheme="minorHAnsi"/>
          <w:sz w:val="22"/>
          <w:szCs w:val="22"/>
        </w:rPr>
        <w:t xml:space="preserve">Als </w:t>
      </w:r>
      <w:r w:rsidR="00B66EB6" w:rsidRPr="00B66EB6">
        <w:rPr>
          <w:rFonts w:asciiTheme="minorHAnsi" w:hAnsiTheme="minorHAnsi" w:cstheme="minorHAnsi"/>
          <w:sz w:val="22"/>
          <w:szCs w:val="22"/>
        </w:rPr>
        <w:t xml:space="preserve">ein wichtiger Player am Gesundheitssektor </w:t>
      </w:r>
      <w:r w:rsidR="00B66EB6">
        <w:rPr>
          <w:rFonts w:asciiTheme="minorHAnsi" w:hAnsiTheme="minorHAnsi" w:cstheme="minorHAnsi"/>
          <w:sz w:val="22"/>
          <w:szCs w:val="22"/>
        </w:rPr>
        <w:t xml:space="preserve">nehmen wir </w:t>
      </w:r>
      <w:r w:rsidR="00B66EB6" w:rsidRPr="00B66EB6">
        <w:rPr>
          <w:rFonts w:asciiTheme="minorHAnsi" w:hAnsiTheme="minorHAnsi" w:cstheme="minorHAnsi"/>
          <w:sz w:val="22"/>
          <w:szCs w:val="22"/>
        </w:rPr>
        <w:t>eine Vorbildfunktion ein</w:t>
      </w:r>
      <w:r w:rsidR="00B66EB6">
        <w:rPr>
          <w:rFonts w:asciiTheme="minorHAnsi" w:hAnsiTheme="minorHAnsi" w:cstheme="minorHAnsi"/>
          <w:sz w:val="22"/>
          <w:szCs w:val="22"/>
        </w:rPr>
        <w:t>“,</w:t>
      </w:r>
      <w:r w:rsidR="00B66EB6" w:rsidRPr="00B66EB6">
        <w:rPr>
          <w:rFonts w:asciiTheme="minorHAnsi" w:hAnsiTheme="minorHAnsi" w:cstheme="minorHAnsi"/>
          <w:sz w:val="22"/>
          <w:szCs w:val="22"/>
        </w:rPr>
        <w:t xml:space="preserve"> </w:t>
      </w:r>
      <w:r w:rsidR="00B66EB6" w:rsidRPr="004F5AD3">
        <w:rPr>
          <w:rFonts w:asciiTheme="minorHAnsi" w:hAnsiTheme="minorHAnsi" w:cstheme="minorHAnsi"/>
          <w:sz w:val="22"/>
          <w:szCs w:val="22"/>
        </w:rPr>
        <w:t>erklärt Manuela Neubauer, Sicherheitsfachkraft und Koordinatorin des ONGKG-Programms am Klinikum</w:t>
      </w:r>
      <w:r w:rsidR="00B66EB6">
        <w:rPr>
          <w:rFonts w:asciiTheme="minorHAnsi" w:hAnsiTheme="minorHAnsi" w:cstheme="minorHAnsi"/>
          <w:sz w:val="22"/>
          <w:szCs w:val="22"/>
        </w:rPr>
        <w:t xml:space="preserve"> Wels-Grieskirchen</w:t>
      </w:r>
      <w:r w:rsidR="00B66EB6" w:rsidRPr="004F5AD3">
        <w:rPr>
          <w:rFonts w:asciiTheme="minorHAnsi" w:hAnsiTheme="minorHAnsi" w:cstheme="minorHAnsi"/>
          <w:sz w:val="22"/>
          <w:szCs w:val="22"/>
        </w:rPr>
        <w:t>.</w:t>
      </w:r>
      <w:r w:rsidR="00B83C85">
        <w:rPr>
          <w:rFonts w:asciiTheme="minorHAnsi" w:hAnsiTheme="minorHAnsi" w:cstheme="minorHAnsi"/>
          <w:sz w:val="22"/>
          <w:szCs w:val="22"/>
        </w:rPr>
        <w:t xml:space="preserve"> „</w:t>
      </w:r>
      <w:r w:rsidR="00B66EB6" w:rsidRPr="00B66EB6">
        <w:rPr>
          <w:rFonts w:asciiTheme="minorHAnsi" w:hAnsiTheme="minorHAnsi" w:cstheme="minorHAnsi"/>
          <w:sz w:val="22"/>
          <w:szCs w:val="22"/>
        </w:rPr>
        <w:t>Wir tragen Verantwortung nicht nur für unsere Patientinnen und Patienten, sondern auch für unsere Mitarbeiterinnen und Mitarbeiter</w:t>
      </w:r>
      <w:r w:rsidR="00B66EB6">
        <w:rPr>
          <w:rFonts w:asciiTheme="minorHAnsi" w:hAnsiTheme="minorHAnsi" w:cstheme="minorHAnsi"/>
          <w:sz w:val="22"/>
          <w:szCs w:val="22"/>
        </w:rPr>
        <w:t>, die Bevölkerung</w:t>
      </w:r>
      <w:r w:rsidR="00B66EB6" w:rsidRPr="00B66EB6">
        <w:rPr>
          <w:rFonts w:asciiTheme="minorHAnsi" w:hAnsiTheme="minorHAnsi" w:cstheme="minorHAnsi"/>
          <w:sz w:val="22"/>
          <w:szCs w:val="22"/>
        </w:rPr>
        <w:t xml:space="preserve"> und</w:t>
      </w:r>
      <w:r w:rsidR="00B66EB6">
        <w:rPr>
          <w:rFonts w:asciiTheme="minorHAnsi" w:hAnsiTheme="minorHAnsi" w:cstheme="minorHAnsi"/>
          <w:sz w:val="22"/>
          <w:szCs w:val="22"/>
        </w:rPr>
        <w:t xml:space="preserve"> im Speziellen</w:t>
      </w:r>
      <w:r w:rsidR="00B66EB6" w:rsidRPr="00B66EB6">
        <w:rPr>
          <w:rFonts w:asciiTheme="minorHAnsi" w:hAnsiTheme="minorHAnsi" w:cstheme="minorHAnsi"/>
          <w:sz w:val="22"/>
          <w:szCs w:val="22"/>
        </w:rPr>
        <w:t xml:space="preserve"> die Umgebung des Krankenhauses.</w:t>
      </w:r>
      <w:r w:rsidR="00B66EB6">
        <w:rPr>
          <w:rFonts w:asciiTheme="minorHAnsi" w:hAnsiTheme="minorHAnsi" w:cstheme="minorHAnsi"/>
          <w:sz w:val="22"/>
          <w:szCs w:val="22"/>
        </w:rPr>
        <w:t xml:space="preserve"> Nachhaltige gesundheitsfördernde Maßnahmen sind </w:t>
      </w:r>
      <w:r w:rsidR="00B83C85">
        <w:rPr>
          <w:rFonts w:asciiTheme="minorHAnsi" w:hAnsiTheme="minorHAnsi" w:cstheme="minorHAnsi"/>
          <w:sz w:val="22"/>
          <w:szCs w:val="22"/>
        </w:rPr>
        <w:t xml:space="preserve">uns deshalb </w:t>
      </w:r>
      <w:r w:rsidR="00B66EB6">
        <w:rPr>
          <w:rFonts w:asciiTheme="minorHAnsi" w:hAnsiTheme="minorHAnsi" w:cstheme="minorHAnsi"/>
          <w:sz w:val="22"/>
          <w:szCs w:val="22"/>
        </w:rPr>
        <w:t>ein besonderes Anliegen.</w:t>
      </w:r>
      <w:r w:rsidR="00B66EB6" w:rsidRPr="00B66EB6">
        <w:rPr>
          <w:rFonts w:asciiTheme="minorHAnsi" w:hAnsiTheme="minorHAnsi" w:cstheme="minorHAnsi"/>
          <w:sz w:val="22"/>
          <w:szCs w:val="22"/>
        </w:rPr>
        <w:t xml:space="preserve">“ </w:t>
      </w:r>
    </w:p>
    <w:p w14:paraId="661C8929" w14:textId="3FFB375C" w:rsidR="008D494F" w:rsidRDefault="008D494F" w:rsidP="004F5AD3">
      <w:pPr>
        <w:pStyle w:val="StandardWeb"/>
        <w:spacing w:line="360" w:lineRule="auto"/>
        <w:rPr>
          <w:rFonts w:asciiTheme="minorHAnsi" w:hAnsiTheme="minorHAnsi" w:cstheme="minorHAnsi"/>
          <w:sz w:val="22"/>
          <w:szCs w:val="22"/>
        </w:rPr>
      </w:pPr>
      <w:r w:rsidRPr="003259DB">
        <w:rPr>
          <w:rStyle w:val="Fett"/>
          <w:rFonts w:asciiTheme="minorHAnsi" w:hAnsiTheme="minorHAnsi" w:cstheme="minorHAnsi"/>
          <w:sz w:val="22"/>
          <w:szCs w:val="22"/>
        </w:rPr>
        <w:t>Ein klarer Auftrag zur Gesundheitsförderung</w:t>
      </w:r>
      <w:r w:rsidRPr="003259DB">
        <w:rPr>
          <w:rFonts w:asciiTheme="minorHAnsi" w:hAnsiTheme="minorHAnsi" w:cstheme="minorHAnsi"/>
          <w:sz w:val="22"/>
          <w:szCs w:val="22"/>
        </w:rPr>
        <w:br/>
      </w:r>
      <w:r>
        <w:rPr>
          <w:rFonts w:asciiTheme="minorHAnsi" w:hAnsiTheme="minorHAnsi" w:cstheme="minorHAnsi"/>
          <w:sz w:val="22"/>
          <w:szCs w:val="22"/>
        </w:rPr>
        <w:t xml:space="preserve">Innerhalb des Netzwerks profitiert das Klinikum </w:t>
      </w:r>
      <w:r w:rsidRPr="003259DB">
        <w:rPr>
          <w:rFonts w:asciiTheme="minorHAnsi" w:hAnsiTheme="minorHAnsi" w:cstheme="minorHAnsi"/>
          <w:sz w:val="22"/>
          <w:szCs w:val="22"/>
        </w:rPr>
        <w:t xml:space="preserve">laut Neubauer </w:t>
      </w:r>
      <w:r>
        <w:rPr>
          <w:rFonts w:asciiTheme="minorHAnsi" w:hAnsiTheme="minorHAnsi" w:cstheme="minorHAnsi"/>
          <w:sz w:val="22"/>
          <w:szCs w:val="22"/>
        </w:rPr>
        <w:t xml:space="preserve">besonders vom </w:t>
      </w:r>
      <w:r w:rsidRPr="003259DB">
        <w:rPr>
          <w:rFonts w:asciiTheme="minorHAnsi" w:hAnsiTheme="minorHAnsi" w:cstheme="minorHAnsi"/>
          <w:sz w:val="22"/>
          <w:szCs w:val="22"/>
        </w:rPr>
        <w:t>nationale</w:t>
      </w:r>
      <w:r>
        <w:rPr>
          <w:rFonts w:asciiTheme="minorHAnsi" w:hAnsiTheme="minorHAnsi" w:cstheme="minorHAnsi"/>
          <w:sz w:val="22"/>
          <w:szCs w:val="22"/>
        </w:rPr>
        <w:t>n</w:t>
      </w:r>
      <w:r w:rsidRPr="003259DB">
        <w:rPr>
          <w:rFonts w:asciiTheme="minorHAnsi" w:hAnsiTheme="minorHAnsi" w:cstheme="minorHAnsi"/>
          <w:sz w:val="22"/>
          <w:szCs w:val="22"/>
        </w:rPr>
        <w:t xml:space="preserve"> und internationale</w:t>
      </w:r>
      <w:r>
        <w:rPr>
          <w:rFonts w:asciiTheme="minorHAnsi" w:hAnsiTheme="minorHAnsi" w:cstheme="minorHAnsi"/>
          <w:sz w:val="22"/>
          <w:szCs w:val="22"/>
        </w:rPr>
        <w:t>n</w:t>
      </w:r>
      <w:r w:rsidRPr="003259DB">
        <w:rPr>
          <w:rFonts w:asciiTheme="minorHAnsi" w:hAnsiTheme="minorHAnsi" w:cstheme="minorHAnsi"/>
          <w:sz w:val="22"/>
          <w:szCs w:val="22"/>
        </w:rPr>
        <w:t xml:space="preserve"> Ideenaustausch sowie </w:t>
      </w:r>
      <w:r>
        <w:rPr>
          <w:rFonts w:asciiTheme="minorHAnsi" w:hAnsiTheme="minorHAnsi" w:cstheme="minorHAnsi"/>
          <w:sz w:val="22"/>
          <w:szCs w:val="22"/>
        </w:rPr>
        <w:t>von der</w:t>
      </w:r>
      <w:r w:rsidRPr="003259DB">
        <w:rPr>
          <w:rFonts w:asciiTheme="minorHAnsi" w:hAnsiTheme="minorHAnsi" w:cstheme="minorHAnsi"/>
          <w:sz w:val="22"/>
          <w:szCs w:val="22"/>
        </w:rPr>
        <w:t xml:space="preserve"> wissenschaftliche</w:t>
      </w:r>
      <w:r>
        <w:rPr>
          <w:rFonts w:asciiTheme="minorHAnsi" w:hAnsiTheme="minorHAnsi" w:cstheme="minorHAnsi"/>
          <w:sz w:val="22"/>
          <w:szCs w:val="22"/>
        </w:rPr>
        <w:t>n</w:t>
      </w:r>
      <w:r w:rsidRPr="003259DB">
        <w:rPr>
          <w:rFonts w:asciiTheme="minorHAnsi" w:hAnsiTheme="minorHAnsi" w:cstheme="minorHAnsi"/>
          <w:sz w:val="22"/>
          <w:szCs w:val="22"/>
        </w:rPr>
        <w:t xml:space="preserve"> Begleitung durch die Gesundheit Österreich GmbH (GÖG). Die Zertifizierung als </w:t>
      </w:r>
      <w:r w:rsidR="005E38E0">
        <w:rPr>
          <w:rFonts w:asciiTheme="minorHAnsi" w:hAnsiTheme="minorHAnsi" w:cstheme="minorHAnsi"/>
          <w:sz w:val="22"/>
          <w:szCs w:val="22"/>
        </w:rPr>
        <w:t>„</w:t>
      </w:r>
      <w:r w:rsidRPr="003259DB">
        <w:rPr>
          <w:rFonts w:asciiTheme="minorHAnsi" w:hAnsiTheme="minorHAnsi" w:cstheme="minorHAnsi"/>
          <w:sz w:val="22"/>
          <w:szCs w:val="22"/>
        </w:rPr>
        <w:t>Tabakfreie Gesundheitseinrichtung</w:t>
      </w:r>
      <w:r w:rsidR="005E38E0">
        <w:rPr>
          <w:rFonts w:asciiTheme="minorHAnsi" w:hAnsiTheme="minorHAnsi" w:cstheme="minorHAnsi"/>
          <w:sz w:val="22"/>
          <w:szCs w:val="22"/>
        </w:rPr>
        <w:t>“</w:t>
      </w:r>
      <w:r w:rsidRPr="003259DB">
        <w:rPr>
          <w:rFonts w:asciiTheme="minorHAnsi" w:hAnsiTheme="minorHAnsi" w:cstheme="minorHAnsi"/>
          <w:sz w:val="22"/>
          <w:szCs w:val="22"/>
        </w:rPr>
        <w:t xml:space="preserve"> unterstreicht das Engagement des Klinikums, das Thema Rauchen als eine der am besten untersuchten Gesundheitsgefährdungen aktiv anzugehen.</w:t>
      </w:r>
      <w:r>
        <w:rPr>
          <w:rFonts w:asciiTheme="minorHAnsi" w:hAnsiTheme="minorHAnsi" w:cstheme="minorHAnsi"/>
          <w:sz w:val="22"/>
          <w:szCs w:val="22"/>
        </w:rPr>
        <w:t xml:space="preserve"> </w:t>
      </w:r>
    </w:p>
    <w:p w14:paraId="717E1E71" w14:textId="70750D88" w:rsidR="0074528D" w:rsidRPr="00C1601A" w:rsidRDefault="004F5AD3" w:rsidP="0074528D">
      <w:pPr>
        <w:pStyle w:val="StandardWeb"/>
        <w:spacing w:line="360" w:lineRule="auto"/>
        <w:rPr>
          <w:rFonts w:asciiTheme="minorHAnsi" w:hAnsiTheme="minorHAnsi" w:cstheme="minorHAnsi"/>
          <w:sz w:val="22"/>
          <w:szCs w:val="22"/>
        </w:rPr>
      </w:pPr>
      <w:r w:rsidRPr="004F5AD3">
        <w:rPr>
          <w:rStyle w:val="Fett"/>
          <w:rFonts w:asciiTheme="minorHAnsi" w:hAnsiTheme="minorHAnsi" w:cstheme="minorHAnsi"/>
          <w:sz w:val="22"/>
          <w:szCs w:val="22"/>
        </w:rPr>
        <w:t>Rauchfreies Klinikum als Erfolgsprojekt</w:t>
      </w:r>
      <w:r w:rsidRPr="004F5AD3">
        <w:rPr>
          <w:rFonts w:asciiTheme="minorHAnsi" w:hAnsiTheme="minorHAnsi" w:cstheme="minorHAnsi"/>
          <w:sz w:val="22"/>
          <w:szCs w:val="22"/>
        </w:rPr>
        <w:br/>
        <w:t xml:space="preserve">Bereits 2016 führte das Klinikum das Projekt „Rauchfreies Klinikum“ ein. Seither ist Rauchen nur noch in ausgewiesenen Außenbereichen erlaubt. Begleitend dazu bietet das Krankenhaus Informationskampagnen, Schulungen und Entwöhnungsprogramme an. </w:t>
      </w:r>
      <w:r w:rsidR="0074528D" w:rsidRPr="00C1601A">
        <w:rPr>
          <w:rFonts w:asciiTheme="minorHAnsi" w:hAnsiTheme="minorHAnsi" w:cstheme="minorHAnsi"/>
          <w:sz w:val="22"/>
          <w:szCs w:val="22"/>
        </w:rPr>
        <w:t>„D</w:t>
      </w:r>
      <w:r w:rsidR="00BB6856" w:rsidRPr="00C1601A">
        <w:rPr>
          <w:rFonts w:asciiTheme="minorHAnsi" w:hAnsiTheme="minorHAnsi" w:cstheme="minorHAnsi"/>
          <w:sz w:val="22"/>
          <w:szCs w:val="22"/>
        </w:rPr>
        <w:t>as ist</w:t>
      </w:r>
      <w:r w:rsidR="0074528D" w:rsidRPr="00C1601A">
        <w:rPr>
          <w:rFonts w:asciiTheme="minorHAnsi" w:hAnsiTheme="minorHAnsi" w:cstheme="minorHAnsi"/>
          <w:sz w:val="22"/>
          <w:szCs w:val="22"/>
        </w:rPr>
        <w:t xml:space="preserve"> </w:t>
      </w:r>
      <w:r w:rsidR="00BB6856" w:rsidRPr="00C1601A">
        <w:rPr>
          <w:rFonts w:asciiTheme="minorHAnsi" w:hAnsiTheme="minorHAnsi" w:cstheme="minorHAnsi"/>
          <w:sz w:val="22"/>
          <w:szCs w:val="22"/>
        </w:rPr>
        <w:t xml:space="preserve">ein </w:t>
      </w:r>
      <w:r w:rsidR="0074528D" w:rsidRPr="00C1601A">
        <w:rPr>
          <w:rFonts w:asciiTheme="minorHAnsi" w:hAnsiTheme="minorHAnsi" w:cstheme="minorHAnsi"/>
          <w:sz w:val="22"/>
          <w:szCs w:val="22"/>
        </w:rPr>
        <w:t xml:space="preserve">Projekt </w:t>
      </w:r>
      <w:r w:rsidR="00BB6856" w:rsidRPr="00C1601A">
        <w:rPr>
          <w:rFonts w:asciiTheme="minorHAnsi" w:hAnsiTheme="minorHAnsi" w:cstheme="minorHAnsi"/>
          <w:sz w:val="22"/>
          <w:szCs w:val="22"/>
        </w:rPr>
        <w:t xml:space="preserve">für die große Mehrheit </w:t>
      </w:r>
      <w:r w:rsidR="00C1601A">
        <w:rPr>
          <w:rFonts w:asciiTheme="minorHAnsi" w:hAnsiTheme="minorHAnsi" w:cstheme="minorHAnsi"/>
          <w:sz w:val="22"/>
          <w:szCs w:val="22"/>
        </w:rPr>
        <w:t xml:space="preserve">der Nichtraucherinnen und Nichtraucher unter </w:t>
      </w:r>
      <w:r w:rsidR="00BB6856" w:rsidRPr="00C1601A">
        <w:rPr>
          <w:rFonts w:asciiTheme="minorHAnsi" w:hAnsiTheme="minorHAnsi" w:cstheme="minorHAnsi"/>
          <w:sz w:val="22"/>
          <w:szCs w:val="22"/>
        </w:rPr>
        <w:t>unsere</w:t>
      </w:r>
      <w:r w:rsidR="00C1601A">
        <w:rPr>
          <w:rFonts w:asciiTheme="minorHAnsi" w:hAnsiTheme="minorHAnsi" w:cstheme="minorHAnsi"/>
          <w:sz w:val="22"/>
          <w:szCs w:val="22"/>
        </w:rPr>
        <w:t>n</w:t>
      </w:r>
      <w:r w:rsidR="00BB6856" w:rsidRPr="00C1601A">
        <w:rPr>
          <w:rFonts w:asciiTheme="minorHAnsi" w:hAnsiTheme="minorHAnsi" w:cstheme="minorHAnsi"/>
          <w:sz w:val="22"/>
          <w:szCs w:val="22"/>
        </w:rPr>
        <w:t xml:space="preserve"> Patientinnen und Patienten</w:t>
      </w:r>
      <w:r w:rsidR="0074528D" w:rsidRPr="00C1601A">
        <w:rPr>
          <w:rFonts w:asciiTheme="minorHAnsi" w:hAnsiTheme="minorHAnsi" w:cstheme="minorHAnsi"/>
          <w:sz w:val="22"/>
          <w:szCs w:val="22"/>
        </w:rPr>
        <w:t>, Angehörigen und Mitarbeitenden“, betont Klinikum-Geschäftsführerin Carmen Katharina Breitwieser. Dabei sei es ebenso wichtig, d</w:t>
      </w:r>
      <w:r w:rsidR="00BB6856" w:rsidRPr="00C1601A">
        <w:rPr>
          <w:rFonts w:asciiTheme="minorHAnsi" w:hAnsiTheme="minorHAnsi" w:cstheme="minorHAnsi"/>
          <w:sz w:val="22"/>
          <w:szCs w:val="22"/>
        </w:rPr>
        <w:t>as Bewusstsein</w:t>
      </w:r>
      <w:r w:rsidR="0074528D" w:rsidRPr="00C1601A">
        <w:rPr>
          <w:rFonts w:asciiTheme="minorHAnsi" w:hAnsiTheme="minorHAnsi" w:cstheme="minorHAnsi"/>
          <w:sz w:val="22"/>
          <w:szCs w:val="22"/>
        </w:rPr>
        <w:t xml:space="preserve"> in der Bevölkerung zu stärken – durch Aufklärung über die schädlichen Auswirkungen des Rauchens, die Förderung eines gesunden Lebensstils oder gezielte Maßnahmen zur Unterstützung bei einem rauchfreien Alltag. „Indem wir </w:t>
      </w:r>
      <w:r w:rsidR="0074528D" w:rsidRPr="00C1601A">
        <w:rPr>
          <w:rFonts w:asciiTheme="minorHAnsi" w:hAnsiTheme="minorHAnsi" w:cstheme="minorHAnsi"/>
          <w:sz w:val="22"/>
          <w:szCs w:val="22"/>
        </w:rPr>
        <w:lastRenderedPageBreak/>
        <w:t>informieren und sensibilisieren, leisten wir einen Beitrag zur Gesundheitsförderung – sowohl bei unseren Patientinnen und Patienten als auch bei unseren Mitarbeitenden“, so Breitwieser.</w:t>
      </w:r>
    </w:p>
    <w:p w14:paraId="65A63FEC" w14:textId="3527FDFB" w:rsidR="004F5AD3" w:rsidRPr="004F5AD3" w:rsidRDefault="004F5AD3" w:rsidP="0074528D">
      <w:pPr>
        <w:pStyle w:val="StandardWeb"/>
        <w:spacing w:line="360" w:lineRule="auto"/>
        <w:rPr>
          <w:rFonts w:asciiTheme="minorHAnsi" w:hAnsiTheme="minorHAnsi" w:cstheme="minorHAnsi"/>
          <w:sz w:val="22"/>
          <w:szCs w:val="22"/>
        </w:rPr>
      </w:pPr>
      <w:r w:rsidRPr="004F5AD3">
        <w:rPr>
          <w:rStyle w:val="Fett"/>
          <w:rFonts w:asciiTheme="minorHAnsi" w:hAnsiTheme="minorHAnsi" w:cstheme="minorHAnsi"/>
          <w:sz w:val="22"/>
          <w:szCs w:val="22"/>
        </w:rPr>
        <w:t>Blick in die Zukunft: Altersmedizin im Fokus</w:t>
      </w:r>
      <w:r w:rsidRPr="004F5AD3">
        <w:rPr>
          <w:rFonts w:asciiTheme="minorHAnsi" w:hAnsiTheme="minorHAnsi" w:cstheme="minorHAnsi"/>
          <w:sz w:val="22"/>
          <w:szCs w:val="22"/>
        </w:rPr>
        <w:br/>
        <w:t xml:space="preserve">Mit der Zertifizierung als altersfreundliche Gesundheitseinrichtung </w:t>
      </w:r>
      <w:r w:rsidR="008F5DE7">
        <w:rPr>
          <w:rFonts w:asciiTheme="minorHAnsi" w:hAnsiTheme="minorHAnsi" w:cstheme="minorHAnsi"/>
          <w:sz w:val="22"/>
          <w:szCs w:val="22"/>
        </w:rPr>
        <w:t>nimmt</w:t>
      </w:r>
      <w:r w:rsidRPr="004F5AD3">
        <w:rPr>
          <w:rFonts w:asciiTheme="minorHAnsi" w:hAnsiTheme="minorHAnsi" w:cstheme="minorHAnsi"/>
          <w:sz w:val="22"/>
          <w:szCs w:val="22"/>
        </w:rPr>
        <w:t xml:space="preserve"> das Klinikum bereits den nächsten </w:t>
      </w:r>
      <w:r w:rsidR="008F5DE7">
        <w:rPr>
          <w:rFonts w:asciiTheme="minorHAnsi" w:hAnsiTheme="minorHAnsi" w:cstheme="minorHAnsi"/>
          <w:sz w:val="22"/>
          <w:szCs w:val="22"/>
        </w:rPr>
        <w:t xml:space="preserve">möglichen </w:t>
      </w:r>
      <w:r w:rsidRPr="004F5AD3">
        <w:rPr>
          <w:rFonts w:asciiTheme="minorHAnsi" w:hAnsiTheme="minorHAnsi" w:cstheme="minorHAnsi"/>
          <w:sz w:val="22"/>
          <w:szCs w:val="22"/>
        </w:rPr>
        <w:t>Schritt</w:t>
      </w:r>
      <w:r w:rsidR="008F5DE7">
        <w:rPr>
          <w:rFonts w:asciiTheme="minorHAnsi" w:hAnsiTheme="minorHAnsi" w:cstheme="minorHAnsi"/>
          <w:sz w:val="22"/>
          <w:szCs w:val="22"/>
        </w:rPr>
        <w:t xml:space="preserve"> </w:t>
      </w:r>
      <w:r w:rsidR="0074528D">
        <w:rPr>
          <w:rFonts w:asciiTheme="minorHAnsi" w:hAnsiTheme="minorHAnsi" w:cstheme="minorHAnsi"/>
          <w:sz w:val="22"/>
          <w:szCs w:val="22"/>
        </w:rPr>
        <w:t xml:space="preserve">als ONGKG-Partner </w:t>
      </w:r>
      <w:r w:rsidR="008F5DE7">
        <w:rPr>
          <w:rFonts w:asciiTheme="minorHAnsi" w:hAnsiTheme="minorHAnsi" w:cstheme="minorHAnsi"/>
          <w:sz w:val="22"/>
          <w:szCs w:val="22"/>
        </w:rPr>
        <w:t>ins Visier</w:t>
      </w:r>
      <w:r w:rsidRPr="004F5AD3">
        <w:rPr>
          <w:rFonts w:asciiTheme="minorHAnsi" w:hAnsiTheme="minorHAnsi" w:cstheme="minorHAnsi"/>
          <w:sz w:val="22"/>
          <w:szCs w:val="22"/>
        </w:rPr>
        <w:t xml:space="preserve">. Jährlich werden im Zentrum für Altersmedizin </w:t>
      </w:r>
      <w:r w:rsidR="0074528D">
        <w:rPr>
          <w:rFonts w:asciiTheme="minorHAnsi" w:hAnsiTheme="minorHAnsi" w:cstheme="minorHAnsi"/>
          <w:sz w:val="22"/>
          <w:szCs w:val="22"/>
        </w:rPr>
        <w:t xml:space="preserve">am Klinikum-Standort Grieskirchen </w:t>
      </w:r>
      <w:r w:rsidRPr="004F5AD3">
        <w:rPr>
          <w:rFonts w:asciiTheme="minorHAnsi" w:hAnsiTheme="minorHAnsi" w:cstheme="minorHAnsi"/>
          <w:sz w:val="22"/>
          <w:szCs w:val="22"/>
        </w:rPr>
        <w:t xml:space="preserve">rund 800 </w:t>
      </w:r>
      <w:r w:rsidR="00531D96">
        <w:rPr>
          <w:rFonts w:asciiTheme="minorHAnsi" w:hAnsiTheme="minorHAnsi" w:cstheme="minorHAnsi"/>
          <w:sz w:val="22"/>
          <w:szCs w:val="22"/>
        </w:rPr>
        <w:t xml:space="preserve">betagte </w:t>
      </w:r>
      <w:r w:rsidRPr="004F5AD3">
        <w:rPr>
          <w:rFonts w:asciiTheme="minorHAnsi" w:hAnsiTheme="minorHAnsi" w:cstheme="minorHAnsi"/>
          <w:sz w:val="22"/>
          <w:szCs w:val="22"/>
        </w:rPr>
        <w:t>Patientinnen</w:t>
      </w:r>
      <w:r w:rsidR="008D494F">
        <w:rPr>
          <w:rFonts w:asciiTheme="minorHAnsi" w:hAnsiTheme="minorHAnsi" w:cstheme="minorHAnsi"/>
          <w:sz w:val="22"/>
          <w:szCs w:val="22"/>
        </w:rPr>
        <w:t xml:space="preserve"> und Patienten</w:t>
      </w:r>
      <w:r w:rsidRPr="004F5AD3">
        <w:rPr>
          <w:rFonts w:asciiTheme="minorHAnsi" w:hAnsiTheme="minorHAnsi" w:cstheme="minorHAnsi"/>
          <w:sz w:val="22"/>
          <w:szCs w:val="22"/>
        </w:rPr>
        <w:t xml:space="preserve"> betreut. Die Abteilung wurde 2004 gegründet und bietet heute auf zwei Stationen mit 50 Betten spezialisierte Versorgung – etwa nach orthopädischen oder unfallchirurgischen Eingriffen. Ergänzende Programme wie „Der desorientierte Patient“, Sturzprävention und Rastmöglichkeiten in Krankenhausgängen unterstützen ältere Patientinnen</w:t>
      </w:r>
      <w:r w:rsidR="008D494F">
        <w:rPr>
          <w:rFonts w:asciiTheme="minorHAnsi" w:hAnsiTheme="minorHAnsi" w:cstheme="minorHAnsi"/>
          <w:sz w:val="22"/>
          <w:szCs w:val="22"/>
        </w:rPr>
        <w:t xml:space="preserve"> und Patienten</w:t>
      </w:r>
      <w:r w:rsidRPr="004F5AD3">
        <w:rPr>
          <w:rFonts w:asciiTheme="minorHAnsi" w:hAnsiTheme="minorHAnsi" w:cstheme="minorHAnsi"/>
          <w:sz w:val="22"/>
          <w:szCs w:val="22"/>
        </w:rPr>
        <w:t xml:space="preserve"> gezielt</w:t>
      </w:r>
      <w:r w:rsidR="0074528D">
        <w:rPr>
          <w:rFonts w:asciiTheme="minorHAnsi" w:hAnsiTheme="minorHAnsi" w:cstheme="minorHAnsi"/>
          <w:sz w:val="22"/>
          <w:szCs w:val="22"/>
        </w:rPr>
        <w:t xml:space="preserve"> bei Krankenhausaufenthalten</w:t>
      </w:r>
      <w:r w:rsidRPr="004F5AD3">
        <w:rPr>
          <w:rFonts w:asciiTheme="minorHAnsi" w:hAnsiTheme="minorHAnsi" w:cstheme="minorHAnsi"/>
          <w:sz w:val="22"/>
          <w:szCs w:val="22"/>
        </w:rPr>
        <w:t>.</w:t>
      </w:r>
      <w:r w:rsidR="008D494F">
        <w:rPr>
          <w:rFonts w:asciiTheme="minorHAnsi" w:hAnsiTheme="minorHAnsi" w:cstheme="minorHAnsi"/>
          <w:sz w:val="22"/>
          <w:szCs w:val="22"/>
        </w:rPr>
        <w:t xml:space="preserve"> </w:t>
      </w:r>
      <w:r w:rsidRPr="004F5AD3">
        <w:rPr>
          <w:rFonts w:asciiTheme="minorHAnsi" w:hAnsiTheme="minorHAnsi" w:cstheme="minorHAnsi"/>
          <w:sz w:val="22"/>
          <w:szCs w:val="22"/>
        </w:rPr>
        <w:t xml:space="preserve">Gleichzeitig profitieren </w:t>
      </w:r>
      <w:r w:rsidR="008D494F">
        <w:rPr>
          <w:rFonts w:asciiTheme="minorHAnsi" w:hAnsiTheme="minorHAnsi" w:cstheme="minorHAnsi"/>
          <w:sz w:val="22"/>
          <w:szCs w:val="22"/>
        </w:rPr>
        <w:t xml:space="preserve">am Klinikum </w:t>
      </w:r>
      <w:r w:rsidR="0074528D">
        <w:rPr>
          <w:rFonts w:asciiTheme="minorHAnsi" w:hAnsiTheme="minorHAnsi" w:cstheme="minorHAnsi"/>
          <w:sz w:val="22"/>
          <w:szCs w:val="22"/>
        </w:rPr>
        <w:t>langjährige</w:t>
      </w:r>
      <w:r w:rsidRPr="004F5AD3">
        <w:rPr>
          <w:rFonts w:asciiTheme="minorHAnsi" w:hAnsiTheme="minorHAnsi" w:cstheme="minorHAnsi"/>
          <w:sz w:val="22"/>
          <w:szCs w:val="22"/>
        </w:rPr>
        <w:t xml:space="preserve"> Mitarbeitende von flexiblen </w:t>
      </w:r>
      <w:r w:rsidR="008D494F">
        <w:rPr>
          <w:rFonts w:asciiTheme="minorHAnsi" w:hAnsiTheme="minorHAnsi" w:cstheme="minorHAnsi"/>
          <w:sz w:val="22"/>
          <w:szCs w:val="22"/>
        </w:rPr>
        <w:t>Arbeitszeitm</w:t>
      </w:r>
      <w:r w:rsidRPr="004F5AD3">
        <w:rPr>
          <w:rFonts w:asciiTheme="minorHAnsi" w:hAnsiTheme="minorHAnsi" w:cstheme="minorHAnsi"/>
          <w:sz w:val="22"/>
          <w:szCs w:val="22"/>
        </w:rPr>
        <w:t>odellen wie der Altersteilzeit, die einen gleitenden Übergang in die Pension ermöglichen.</w:t>
      </w:r>
    </w:p>
    <w:p w14:paraId="5C15C9BF" w14:textId="668980AA" w:rsidR="0074528D" w:rsidRDefault="008D494F" w:rsidP="00B01CF2">
      <w:pPr>
        <w:pStyle w:val="StandardWeb"/>
        <w:spacing w:line="360" w:lineRule="auto"/>
        <w:rPr>
          <w:rFonts w:asciiTheme="minorHAnsi" w:hAnsiTheme="minorHAnsi" w:cstheme="minorHAnsi"/>
          <w:sz w:val="22"/>
          <w:szCs w:val="22"/>
        </w:rPr>
      </w:pPr>
      <w:r w:rsidRPr="004F5AD3">
        <w:rPr>
          <w:rStyle w:val="Fett"/>
          <w:rFonts w:asciiTheme="minorHAnsi" w:hAnsiTheme="minorHAnsi" w:cstheme="minorHAnsi"/>
          <w:sz w:val="22"/>
          <w:szCs w:val="22"/>
        </w:rPr>
        <w:t>Gesundheitsförderung im Arbeitsalltag</w:t>
      </w:r>
      <w:r w:rsidRPr="004F5AD3">
        <w:rPr>
          <w:rFonts w:asciiTheme="minorHAnsi" w:hAnsiTheme="minorHAnsi" w:cstheme="minorHAnsi"/>
          <w:sz w:val="22"/>
          <w:szCs w:val="22"/>
        </w:rPr>
        <w:br/>
      </w:r>
      <w:r w:rsidR="00777097">
        <w:rPr>
          <w:rFonts w:asciiTheme="minorHAnsi" w:hAnsiTheme="minorHAnsi" w:cstheme="minorHAnsi"/>
          <w:sz w:val="22"/>
          <w:szCs w:val="22"/>
        </w:rPr>
        <w:t>„</w:t>
      </w:r>
      <w:r w:rsidR="00B01CF2" w:rsidRPr="00B01CF2">
        <w:rPr>
          <w:rFonts w:asciiTheme="minorHAnsi" w:hAnsiTheme="minorHAnsi" w:cstheme="minorHAnsi"/>
          <w:sz w:val="22"/>
          <w:szCs w:val="22"/>
        </w:rPr>
        <w:t>Die Mitarbeitenden des Klinikums profitieren von einem breiten Spektrum gesundheitsfördernder Initiativen, die weit über den Arbeitsalltag hinauswirken</w:t>
      </w:r>
      <w:r w:rsidR="00777097">
        <w:rPr>
          <w:rFonts w:asciiTheme="minorHAnsi" w:hAnsiTheme="minorHAnsi" w:cstheme="minorHAnsi"/>
          <w:sz w:val="22"/>
          <w:szCs w:val="22"/>
        </w:rPr>
        <w:t>“, so ONGKG-Koordinatorin Neubauer.</w:t>
      </w:r>
      <w:r w:rsidR="00B01CF2" w:rsidRPr="00B01CF2">
        <w:rPr>
          <w:rFonts w:asciiTheme="minorHAnsi" w:hAnsiTheme="minorHAnsi" w:cstheme="minorHAnsi"/>
          <w:sz w:val="22"/>
          <w:szCs w:val="22"/>
        </w:rPr>
        <w:t xml:space="preserve"> </w:t>
      </w:r>
      <w:r w:rsidR="00777097">
        <w:rPr>
          <w:rFonts w:asciiTheme="minorHAnsi" w:hAnsiTheme="minorHAnsi" w:cstheme="minorHAnsi"/>
          <w:sz w:val="22"/>
          <w:szCs w:val="22"/>
        </w:rPr>
        <w:t>„</w:t>
      </w:r>
      <w:r w:rsidR="00B01CF2" w:rsidRPr="00B01CF2">
        <w:rPr>
          <w:rFonts w:asciiTheme="minorHAnsi" w:hAnsiTheme="minorHAnsi" w:cstheme="minorHAnsi"/>
          <w:sz w:val="22"/>
          <w:szCs w:val="22"/>
        </w:rPr>
        <w:t>Interne Gesundheitsprogramme</w:t>
      </w:r>
      <w:r w:rsidR="00777097">
        <w:rPr>
          <w:rFonts w:asciiTheme="minorHAnsi" w:hAnsiTheme="minorHAnsi" w:cstheme="minorHAnsi"/>
          <w:sz w:val="22"/>
          <w:szCs w:val="22"/>
        </w:rPr>
        <w:t xml:space="preserve"> für Körper und Psyche</w:t>
      </w:r>
      <w:r w:rsidR="00B01CF2" w:rsidRPr="00B01CF2">
        <w:rPr>
          <w:rFonts w:asciiTheme="minorHAnsi" w:hAnsiTheme="minorHAnsi" w:cstheme="minorHAnsi"/>
          <w:sz w:val="22"/>
          <w:szCs w:val="22"/>
        </w:rPr>
        <w:t>, abwechslungsreiche Sportangebote und eine ergonomische Arbeitsplatzgestaltung fördern nicht nur das persönliche Wohlbefinden, sondern tragen auch zur langfristigen Gesundheit bei.</w:t>
      </w:r>
      <w:r w:rsidR="00777097">
        <w:rPr>
          <w:rFonts w:asciiTheme="minorHAnsi" w:hAnsiTheme="minorHAnsi" w:cstheme="minorHAnsi"/>
          <w:sz w:val="22"/>
          <w:szCs w:val="22"/>
        </w:rPr>
        <w:t xml:space="preserve">“ </w:t>
      </w:r>
      <w:r w:rsidR="00B01CF2" w:rsidRPr="00B01CF2">
        <w:rPr>
          <w:rFonts w:asciiTheme="minorHAnsi" w:hAnsiTheme="minorHAnsi" w:cstheme="minorHAnsi"/>
          <w:sz w:val="22"/>
          <w:szCs w:val="22"/>
        </w:rPr>
        <w:t xml:space="preserve">Besonders </w:t>
      </w:r>
      <w:r w:rsidR="00777097">
        <w:rPr>
          <w:rFonts w:asciiTheme="minorHAnsi" w:hAnsiTheme="minorHAnsi" w:cstheme="minorHAnsi"/>
          <w:sz w:val="22"/>
          <w:szCs w:val="22"/>
        </w:rPr>
        <w:t>gut etabliert</w:t>
      </w:r>
      <w:r w:rsidR="00B01CF2" w:rsidRPr="00B01CF2">
        <w:rPr>
          <w:rFonts w:asciiTheme="minorHAnsi" w:hAnsiTheme="minorHAnsi" w:cstheme="minorHAnsi"/>
          <w:sz w:val="22"/>
          <w:szCs w:val="22"/>
        </w:rPr>
        <w:t xml:space="preserve"> ist </w:t>
      </w:r>
      <w:r w:rsidR="00777097">
        <w:rPr>
          <w:rFonts w:asciiTheme="minorHAnsi" w:hAnsiTheme="minorHAnsi" w:cstheme="minorHAnsi"/>
          <w:sz w:val="22"/>
          <w:szCs w:val="22"/>
        </w:rPr>
        <w:t xml:space="preserve">am Klinikum </w:t>
      </w:r>
      <w:r w:rsidR="00B01CF2" w:rsidRPr="00B01CF2">
        <w:rPr>
          <w:rFonts w:asciiTheme="minorHAnsi" w:hAnsiTheme="minorHAnsi" w:cstheme="minorHAnsi"/>
          <w:sz w:val="22"/>
          <w:szCs w:val="22"/>
        </w:rPr>
        <w:t>die</w:t>
      </w:r>
      <w:r w:rsidR="00777097">
        <w:rPr>
          <w:rFonts w:asciiTheme="minorHAnsi" w:hAnsiTheme="minorHAnsi" w:cstheme="minorHAnsi"/>
          <w:sz w:val="22"/>
          <w:szCs w:val="22"/>
        </w:rPr>
        <w:t xml:space="preserve"> mittlerweile</w:t>
      </w:r>
      <w:r w:rsidR="00B01CF2" w:rsidRPr="00B01CF2">
        <w:rPr>
          <w:rFonts w:asciiTheme="minorHAnsi" w:hAnsiTheme="minorHAnsi" w:cstheme="minorHAnsi"/>
          <w:sz w:val="22"/>
          <w:szCs w:val="22"/>
        </w:rPr>
        <w:t xml:space="preserve"> tief verwurzelte Radfahrkultur unter der Krankenhausbelegschaft, die vom </w:t>
      </w:r>
      <w:r w:rsidR="00777097">
        <w:rPr>
          <w:rFonts w:asciiTheme="minorHAnsi" w:hAnsiTheme="minorHAnsi" w:cstheme="minorHAnsi"/>
          <w:sz w:val="22"/>
          <w:szCs w:val="22"/>
        </w:rPr>
        <w:t>Unternehmen</w:t>
      </w:r>
      <w:r w:rsidR="00B01CF2" w:rsidRPr="00B01CF2">
        <w:rPr>
          <w:rFonts w:asciiTheme="minorHAnsi" w:hAnsiTheme="minorHAnsi" w:cstheme="minorHAnsi"/>
          <w:sz w:val="22"/>
          <w:szCs w:val="22"/>
        </w:rPr>
        <w:t xml:space="preserve"> aktiv unterstützt und gefördert wird. Diese Bemühungen wurden kürzlich mit der Auszeichnung als </w:t>
      </w:r>
      <w:r w:rsidR="00777097">
        <w:rPr>
          <w:rFonts w:asciiTheme="minorHAnsi" w:hAnsiTheme="minorHAnsi" w:cstheme="minorHAnsi"/>
          <w:sz w:val="22"/>
          <w:szCs w:val="22"/>
        </w:rPr>
        <w:t>fahr</w:t>
      </w:r>
      <w:r w:rsidR="00B01CF2" w:rsidRPr="00B01CF2">
        <w:rPr>
          <w:rFonts w:asciiTheme="minorHAnsi" w:hAnsiTheme="minorHAnsi" w:cstheme="minorHAnsi"/>
          <w:sz w:val="22"/>
          <w:szCs w:val="22"/>
        </w:rPr>
        <w:t xml:space="preserve">radfreundlichster Betrieb Österreichs </w:t>
      </w:r>
      <w:r w:rsidR="00777097">
        <w:rPr>
          <w:rFonts w:asciiTheme="minorHAnsi" w:hAnsiTheme="minorHAnsi" w:cstheme="minorHAnsi"/>
          <w:sz w:val="22"/>
          <w:szCs w:val="22"/>
        </w:rPr>
        <w:t>durch das</w:t>
      </w:r>
      <w:r w:rsidR="00777097" w:rsidRPr="00777097">
        <w:rPr>
          <w:rFonts w:asciiTheme="minorHAnsi" w:hAnsiTheme="minorHAnsi" w:cstheme="minorHAnsi"/>
          <w:sz w:val="22"/>
          <w:szCs w:val="22"/>
        </w:rPr>
        <w:t xml:space="preserve"> europäische Programm „Cycle-</w:t>
      </w:r>
      <w:proofErr w:type="spellStart"/>
      <w:r w:rsidR="00777097" w:rsidRPr="00777097">
        <w:rPr>
          <w:rFonts w:asciiTheme="minorHAnsi" w:hAnsiTheme="minorHAnsi" w:cstheme="minorHAnsi"/>
          <w:sz w:val="22"/>
          <w:szCs w:val="22"/>
        </w:rPr>
        <w:t>friendly</w:t>
      </w:r>
      <w:proofErr w:type="spellEnd"/>
      <w:r w:rsidR="00777097" w:rsidRPr="00777097">
        <w:rPr>
          <w:rFonts w:asciiTheme="minorHAnsi" w:hAnsiTheme="minorHAnsi" w:cstheme="minorHAnsi"/>
          <w:sz w:val="22"/>
          <w:szCs w:val="22"/>
        </w:rPr>
        <w:t xml:space="preserve"> </w:t>
      </w:r>
      <w:proofErr w:type="spellStart"/>
      <w:r w:rsidR="00777097" w:rsidRPr="00777097">
        <w:rPr>
          <w:rFonts w:asciiTheme="minorHAnsi" w:hAnsiTheme="minorHAnsi" w:cstheme="minorHAnsi"/>
          <w:sz w:val="22"/>
          <w:szCs w:val="22"/>
        </w:rPr>
        <w:t>Employer</w:t>
      </w:r>
      <w:proofErr w:type="spellEnd"/>
      <w:r w:rsidR="00777097" w:rsidRPr="00777097">
        <w:rPr>
          <w:rFonts w:asciiTheme="minorHAnsi" w:hAnsiTheme="minorHAnsi" w:cstheme="minorHAnsi"/>
          <w:sz w:val="22"/>
          <w:szCs w:val="22"/>
        </w:rPr>
        <w:t>“</w:t>
      </w:r>
      <w:r w:rsidR="00777097">
        <w:rPr>
          <w:rFonts w:asciiTheme="minorHAnsi" w:hAnsiTheme="minorHAnsi" w:cstheme="minorHAnsi"/>
          <w:sz w:val="22"/>
          <w:szCs w:val="22"/>
        </w:rPr>
        <w:t xml:space="preserve"> </w:t>
      </w:r>
      <w:r w:rsidR="00B01CF2">
        <w:rPr>
          <w:rFonts w:asciiTheme="minorHAnsi" w:hAnsiTheme="minorHAnsi" w:cstheme="minorHAnsi"/>
          <w:sz w:val="22"/>
          <w:szCs w:val="22"/>
        </w:rPr>
        <w:t>bestätigt.</w:t>
      </w:r>
    </w:p>
    <w:p w14:paraId="1C1A6275" w14:textId="2C2C26AC" w:rsidR="00103444" w:rsidRPr="00777097" w:rsidRDefault="00424B4F" w:rsidP="00103444">
      <w:pPr>
        <w:pStyle w:val="StandardWeb"/>
        <w:spacing w:line="360" w:lineRule="auto"/>
        <w:rPr>
          <w:rFonts w:asciiTheme="minorHAnsi" w:hAnsiTheme="minorHAnsi" w:cstheme="minorHAnsi"/>
          <w:b/>
          <w:bCs/>
          <w:sz w:val="22"/>
          <w:szCs w:val="22"/>
        </w:rPr>
      </w:pPr>
      <w:r w:rsidRPr="00424B4F">
        <w:rPr>
          <w:rFonts w:asciiTheme="minorHAnsi" w:hAnsiTheme="minorHAnsi" w:cstheme="minorHAnsi"/>
          <w:b/>
          <w:bCs/>
          <w:sz w:val="22"/>
          <w:szCs w:val="22"/>
          <w:highlight w:val="yellow"/>
        </w:rPr>
        <w:t>Bilder und Statements:</w:t>
      </w:r>
      <w:r w:rsidR="00103444">
        <w:rPr>
          <w:rFonts w:asciiTheme="minorHAnsi" w:hAnsiTheme="minorHAnsi" w:cstheme="minorHAnsi"/>
          <w:b/>
          <w:bCs/>
          <w:sz w:val="22"/>
          <w:szCs w:val="22"/>
        </w:rPr>
        <w:br/>
      </w:r>
      <w:r w:rsidR="00103444" w:rsidRPr="00103444">
        <w:rPr>
          <w:rFonts w:asciiTheme="minorHAnsi" w:hAnsiTheme="minorHAnsi" w:cstheme="minorHAnsi"/>
          <w:b/>
          <w:bCs/>
          <w:sz w:val="22"/>
          <w:szCs w:val="22"/>
          <w:highlight w:val="yellow"/>
        </w:rPr>
        <w:t xml:space="preserve">Bild: </w:t>
      </w:r>
      <w:r w:rsidR="00777097" w:rsidRPr="00777097">
        <w:rPr>
          <w:rFonts w:asciiTheme="minorHAnsi" w:hAnsiTheme="minorHAnsi" w:cstheme="minorHAnsi"/>
          <w:sz w:val="22"/>
          <w:szCs w:val="22"/>
        </w:rPr>
        <w:t>KWG_Neubauer_Manuela_MBA_ONGKG-Koordinatorin.jpg</w:t>
      </w:r>
      <w:r w:rsidR="00777097">
        <w:rPr>
          <w:rFonts w:asciiTheme="minorHAnsi" w:hAnsiTheme="minorHAnsi" w:cstheme="minorHAnsi"/>
          <w:sz w:val="22"/>
          <w:szCs w:val="22"/>
        </w:rPr>
        <w:t xml:space="preserve">, </w:t>
      </w:r>
      <w:r w:rsidR="00777097" w:rsidRPr="00103444">
        <w:rPr>
          <w:rFonts w:asciiTheme="minorHAnsi" w:hAnsiTheme="minorHAnsi" w:cstheme="minorHAnsi"/>
          <w:sz w:val="16"/>
          <w:szCs w:val="16"/>
        </w:rPr>
        <w:t>© Klinikum Wels-Grieskirchen / Nik Fleischmann</w:t>
      </w:r>
      <w:r w:rsidR="00103444" w:rsidRPr="00103444">
        <w:rPr>
          <w:rFonts w:asciiTheme="minorHAnsi" w:hAnsiTheme="minorHAnsi" w:cstheme="minorHAnsi"/>
          <w:b/>
          <w:bCs/>
          <w:sz w:val="22"/>
          <w:szCs w:val="22"/>
          <w:highlight w:val="yellow"/>
        </w:rPr>
        <w:br/>
        <w:t>Bildtext:</w:t>
      </w:r>
      <w:r w:rsidR="00777097">
        <w:rPr>
          <w:rFonts w:asciiTheme="minorHAnsi" w:hAnsiTheme="minorHAnsi" w:cstheme="minorHAnsi"/>
          <w:b/>
          <w:bCs/>
          <w:sz w:val="22"/>
          <w:szCs w:val="22"/>
        </w:rPr>
        <w:t xml:space="preserve"> </w:t>
      </w:r>
      <w:r w:rsidR="00777097" w:rsidRPr="00777097">
        <w:rPr>
          <w:rFonts w:asciiTheme="minorHAnsi" w:hAnsiTheme="minorHAnsi" w:cstheme="minorHAnsi"/>
          <w:sz w:val="22"/>
          <w:szCs w:val="22"/>
        </w:rPr>
        <w:t>Manuela Neubauer, MBA, Sicherheitsfachkraft und ONGKG-Koordinatorin am Klinikum Wels-Grieskirchen</w:t>
      </w:r>
      <w:r w:rsidR="00777097">
        <w:rPr>
          <w:rFonts w:asciiTheme="minorHAnsi" w:hAnsiTheme="minorHAnsi" w:cstheme="minorHAnsi"/>
          <w:b/>
          <w:bCs/>
          <w:sz w:val="22"/>
          <w:szCs w:val="22"/>
        </w:rPr>
        <w:br/>
      </w:r>
      <w:r w:rsidR="00103444" w:rsidRPr="00777097">
        <w:rPr>
          <w:rFonts w:asciiTheme="minorHAnsi" w:hAnsiTheme="minorHAnsi" w:cstheme="minorHAnsi"/>
          <w:i/>
          <w:iCs/>
          <w:sz w:val="22"/>
          <w:szCs w:val="22"/>
        </w:rPr>
        <w:t>„Als ein wichtiger Player am Gesundheitssektor nehmen wir eine Vorbildfunktion ein</w:t>
      </w:r>
      <w:r w:rsidR="00777097" w:rsidRPr="00777097">
        <w:rPr>
          <w:rFonts w:asciiTheme="minorHAnsi" w:hAnsiTheme="minorHAnsi" w:cstheme="minorHAnsi"/>
          <w:i/>
          <w:iCs/>
          <w:sz w:val="22"/>
          <w:szCs w:val="22"/>
        </w:rPr>
        <w:t>.</w:t>
      </w:r>
      <w:r w:rsidR="00103444" w:rsidRPr="00777097">
        <w:rPr>
          <w:rFonts w:asciiTheme="minorHAnsi" w:hAnsiTheme="minorHAnsi" w:cstheme="minorHAnsi"/>
          <w:i/>
          <w:iCs/>
          <w:sz w:val="22"/>
          <w:szCs w:val="22"/>
        </w:rPr>
        <w:t>“</w:t>
      </w:r>
      <w:r w:rsidR="00777097" w:rsidRPr="00777097">
        <w:rPr>
          <w:rFonts w:asciiTheme="minorHAnsi" w:hAnsiTheme="minorHAnsi" w:cstheme="minorHAnsi"/>
          <w:i/>
          <w:iCs/>
          <w:sz w:val="22"/>
          <w:szCs w:val="22"/>
        </w:rPr>
        <w:br/>
      </w:r>
      <w:r w:rsidR="00103444" w:rsidRPr="00777097">
        <w:rPr>
          <w:rFonts w:asciiTheme="minorHAnsi" w:hAnsiTheme="minorHAnsi" w:cstheme="minorHAnsi"/>
          <w:i/>
          <w:iCs/>
          <w:sz w:val="22"/>
          <w:szCs w:val="22"/>
        </w:rPr>
        <w:t xml:space="preserve">„Wir tragen Verantwortung nicht nur für unsere Patientinnen und Patienten, sondern auch für unsere Mitarbeiterinnen und Mitarbeiter, die Bevölkerung und im Speziellen die Umgebung des Krankenhauses. Nachhaltige gesundheitsfördernde Maßnahmen sind uns deshalb ein besonderes Anliegen.“ </w:t>
      </w:r>
    </w:p>
    <w:p w14:paraId="5B87F47A" w14:textId="7997D1E0" w:rsidR="00103444" w:rsidRPr="00103444" w:rsidRDefault="00103444" w:rsidP="00103444">
      <w:pPr>
        <w:pStyle w:val="StandardWeb"/>
        <w:spacing w:line="360" w:lineRule="auto"/>
        <w:rPr>
          <w:rFonts w:asciiTheme="minorHAnsi" w:hAnsiTheme="minorHAnsi" w:cstheme="minorHAnsi"/>
          <w:sz w:val="22"/>
          <w:szCs w:val="22"/>
        </w:rPr>
      </w:pPr>
      <w:r w:rsidRPr="004D3216">
        <w:rPr>
          <w:rFonts w:asciiTheme="minorHAnsi" w:hAnsiTheme="minorHAnsi" w:cstheme="minorHAnsi"/>
          <w:b/>
          <w:bCs/>
          <w:sz w:val="22"/>
          <w:szCs w:val="22"/>
          <w:highlight w:val="yellow"/>
        </w:rPr>
        <w:lastRenderedPageBreak/>
        <w:t>Bild:</w:t>
      </w:r>
      <w:r>
        <w:rPr>
          <w:rFonts w:asciiTheme="minorHAnsi" w:hAnsiTheme="minorHAnsi" w:cstheme="minorHAnsi"/>
          <w:b/>
          <w:bCs/>
          <w:sz w:val="22"/>
          <w:szCs w:val="22"/>
          <w:highlight w:val="yellow"/>
        </w:rPr>
        <w:t xml:space="preserve"> </w:t>
      </w:r>
      <w:r w:rsidRPr="00103444">
        <w:rPr>
          <w:rFonts w:asciiTheme="minorHAnsi" w:hAnsiTheme="minorHAnsi" w:cstheme="minorHAnsi"/>
          <w:sz w:val="22"/>
          <w:szCs w:val="22"/>
        </w:rPr>
        <w:t xml:space="preserve">KWG_Breitwieser_Carmen_Katharina_Mag_GF_.jpg, </w:t>
      </w:r>
      <w:r w:rsidRPr="00103444">
        <w:rPr>
          <w:rFonts w:asciiTheme="minorHAnsi" w:hAnsiTheme="minorHAnsi" w:cstheme="minorHAnsi"/>
          <w:sz w:val="16"/>
          <w:szCs w:val="16"/>
        </w:rPr>
        <w:t>© Klinikum Wels-Grieskirchen / Nik Fleischmann</w:t>
      </w:r>
      <w:r w:rsidRPr="00103444">
        <w:rPr>
          <w:rFonts w:asciiTheme="minorHAnsi" w:hAnsiTheme="minorHAnsi" w:cstheme="minorHAnsi"/>
          <w:b/>
          <w:bCs/>
          <w:sz w:val="16"/>
          <w:szCs w:val="16"/>
          <w:highlight w:val="yellow"/>
        </w:rPr>
        <w:br/>
      </w:r>
      <w:r w:rsidRPr="004D3216">
        <w:rPr>
          <w:rFonts w:asciiTheme="minorHAnsi" w:hAnsiTheme="minorHAnsi" w:cstheme="minorHAnsi"/>
          <w:b/>
          <w:bCs/>
          <w:sz w:val="22"/>
          <w:szCs w:val="22"/>
          <w:highlight w:val="yellow"/>
        </w:rPr>
        <w:t>Bildtext</w:t>
      </w:r>
      <w:r>
        <w:rPr>
          <w:rFonts w:asciiTheme="minorHAnsi" w:hAnsiTheme="minorHAnsi" w:cstheme="minorHAnsi"/>
          <w:b/>
          <w:bCs/>
          <w:sz w:val="22"/>
          <w:szCs w:val="22"/>
        </w:rPr>
        <w:t>:</w:t>
      </w:r>
      <w:r w:rsidRPr="00103444">
        <w:rPr>
          <w:rFonts w:asciiTheme="minorHAnsi" w:hAnsiTheme="minorHAnsi" w:cstheme="minorHAnsi"/>
          <w:sz w:val="22"/>
          <w:szCs w:val="22"/>
        </w:rPr>
        <w:t xml:space="preserve"> Mag. Carmen Katharina Breitwieser, Geschäftsführerin, Klinikum Wels-Grieskirchen</w:t>
      </w:r>
      <w:r>
        <w:rPr>
          <w:rFonts w:asciiTheme="minorHAnsi" w:hAnsiTheme="minorHAnsi" w:cstheme="minorHAnsi"/>
          <w:sz w:val="22"/>
          <w:szCs w:val="22"/>
        </w:rPr>
        <w:br/>
      </w:r>
      <w:r w:rsidRPr="00103444">
        <w:rPr>
          <w:rFonts w:asciiTheme="minorHAnsi" w:hAnsiTheme="minorHAnsi" w:cstheme="minorHAnsi"/>
          <w:i/>
          <w:iCs/>
          <w:sz w:val="22"/>
          <w:szCs w:val="22"/>
        </w:rPr>
        <w:t>„</w:t>
      </w:r>
      <w:r>
        <w:rPr>
          <w:rFonts w:asciiTheme="minorHAnsi" w:hAnsiTheme="minorHAnsi" w:cstheme="minorHAnsi"/>
          <w:i/>
          <w:iCs/>
          <w:sz w:val="22"/>
          <w:szCs w:val="22"/>
        </w:rPr>
        <w:t>Die ‚Tabakfreie Gesundheitseinrichtung‘</w:t>
      </w:r>
      <w:r w:rsidRPr="00103444">
        <w:rPr>
          <w:rFonts w:asciiTheme="minorHAnsi" w:hAnsiTheme="minorHAnsi" w:cstheme="minorHAnsi"/>
          <w:i/>
          <w:iCs/>
          <w:sz w:val="22"/>
          <w:szCs w:val="22"/>
        </w:rPr>
        <w:t xml:space="preserve"> ist ein Projekt für die </w:t>
      </w:r>
      <w:r w:rsidR="00C1601A">
        <w:rPr>
          <w:rFonts w:asciiTheme="minorHAnsi" w:hAnsiTheme="minorHAnsi" w:cstheme="minorHAnsi"/>
          <w:i/>
          <w:iCs/>
          <w:sz w:val="22"/>
          <w:szCs w:val="22"/>
        </w:rPr>
        <w:t xml:space="preserve">große </w:t>
      </w:r>
      <w:r w:rsidRPr="00103444">
        <w:rPr>
          <w:rFonts w:asciiTheme="minorHAnsi" w:hAnsiTheme="minorHAnsi" w:cstheme="minorHAnsi"/>
          <w:i/>
          <w:iCs/>
          <w:sz w:val="22"/>
          <w:szCs w:val="22"/>
        </w:rPr>
        <w:t>Mehrheit der Nichtraucherinnen und Nichtraucher unter unseren Patientinnen und Patienten, Angehörigen und Mitarbeitenden</w:t>
      </w:r>
      <w:r>
        <w:rPr>
          <w:rFonts w:asciiTheme="minorHAnsi" w:hAnsiTheme="minorHAnsi" w:cstheme="minorHAnsi"/>
          <w:i/>
          <w:iCs/>
          <w:sz w:val="22"/>
          <w:szCs w:val="22"/>
        </w:rPr>
        <w:t>.</w:t>
      </w:r>
      <w:r w:rsidRPr="00103444">
        <w:rPr>
          <w:rFonts w:asciiTheme="minorHAnsi" w:hAnsiTheme="minorHAnsi" w:cstheme="minorHAnsi"/>
          <w:i/>
          <w:iCs/>
          <w:sz w:val="22"/>
          <w:szCs w:val="22"/>
        </w:rPr>
        <w:t>“</w:t>
      </w:r>
      <w:r>
        <w:rPr>
          <w:rFonts w:asciiTheme="minorHAnsi" w:hAnsiTheme="minorHAnsi" w:cstheme="minorHAnsi"/>
          <w:i/>
          <w:iCs/>
          <w:sz w:val="22"/>
          <w:szCs w:val="22"/>
        </w:rPr>
        <w:br/>
      </w:r>
      <w:r w:rsidRPr="00103444">
        <w:rPr>
          <w:rFonts w:asciiTheme="minorHAnsi" w:hAnsiTheme="minorHAnsi" w:cstheme="minorHAnsi"/>
          <w:i/>
          <w:iCs/>
          <w:sz w:val="22"/>
          <w:szCs w:val="22"/>
        </w:rPr>
        <w:t>„Indem wir informieren und sensibilisieren, leisten wir einen Beitrag zur Gesundheitsförderung – sowohl bei unseren Patientinnen und Patienten als auch bei unseren Mitarbeitenden</w:t>
      </w:r>
      <w:r>
        <w:rPr>
          <w:rFonts w:asciiTheme="minorHAnsi" w:hAnsiTheme="minorHAnsi" w:cstheme="minorHAnsi"/>
          <w:i/>
          <w:iCs/>
          <w:sz w:val="22"/>
          <w:szCs w:val="22"/>
        </w:rPr>
        <w:t>.“</w:t>
      </w:r>
    </w:p>
    <w:p w14:paraId="597561CB" w14:textId="54153351" w:rsidR="004D3216" w:rsidRPr="006E156A" w:rsidRDefault="004D3216" w:rsidP="004D3216">
      <w:pPr>
        <w:pStyle w:val="StandardWeb"/>
        <w:spacing w:line="360" w:lineRule="auto"/>
        <w:rPr>
          <w:rFonts w:asciiTheme="minorHAnsi" w:hAnsiTheme="minorHAnsi" w:cstheme="minorHAnsi"/>
          <w:sz w:val="22"/>
          <w:szCs w:val="22"/>
        </w:rPr>
      </w:pPr>
      <w:r w:rsidRPr="004D3216">
        <w:rPr>
          <w:rFonts w:asciiTheme="minorHAnsi" w:hAnsiTheme="minorHAnsi" w:cstheme="minorHAnsi"/>
          <w:b/>
          <w:bCs/>
          <w:sz w:val="22"/>
          <w:szCs w:val="22"/>
          <w:highlight w:val="yellow"/>
        </w:rPr>
        <w:t>Bild:</w:t>
      </w:r>
      <w:r>
        <w:rPr>
          <w:rFonts w:asciiTheme="minorHAnsi" w:hAnsiTheme="minorHAnsi" w:cstheme="minorHAnsi"/>
          <w:b/>
          <w:bCs/>
          <w:sz w:val="22"/>
          <w:szCs w:val="22"/>
          <w:highlight w:val="yellow"/>
        </w:rPr>
        <w:t xml:space="preserve"> </w:t>
      </w:r>
      <w:r w:rsidRPr="004D3216">
        <w:rPr>
          <w:rFonts w:asciiTheme="minorHAnsi" w:hAnsiTheme="minorHAnsi" w:cstheme="minorHAnsi"/>
          <w:sz w:val="22"/>
          <w:szCs w:val="22"/>
        </w:rPr>
        <w:t xml:space="preserve">WIGEV_ONGKG_Konferenz2024_Meieregger_545.jpg, </w:t>
      </w:r>
      <w:r w:rsidRPr="004D3216">
        <w:rPr>
          <w:rFonts w:asciiTheme="minorHAnsi" w:hAnsiTheme="minorHAnsi" w:cstheme="minorHAnsi"/>
          <w:sz w:val="16"/>
          <w:szCs w:val="16"/>
        </w:rPr>
        <w:t>© WIGEV/</w:t>
      </w:r>
      <w:proofErr w:type="spellStart"/>
      <w:r w:rsidRPr="004D3216">
        <w:rPr>
          <w:rFonts w:asciiTheme="minorHAnsi" w:hAnsiTheme="minorHAnsi" w:cstheme="minorHAnsi"/>
          <w:sz w:val="16"/>
          <w:szCs w:val="16"/>
        </w:rPr>
        <w:t>Meieregger</w:t>
      </w:r>
      <w:proofErr w:type="spellEnd"/>
      <w:r w:rsidRPr="004D3216">
        <w:rPr>
          <w:rFonts w:asciiTheme="minorHAnsi" w:hAnsiTheme="minorHAnsi" w:cstheme="minorHAnsi"/>
          <w:b/>
          <w:bCs/>
          <w:sz w:val="22"/>
          <w:szCs w:val="22"/>
          <w:highlight w:val="yellow"/>
        </w:rPr>
        <w:br/>
        <w:t>Bildtext</w:t>
      </w:r>
      <w:r w:rsidR="001628E9">
        <w:rPr>
          <w:rFonts w:asciiTheme="minorHAnsi" w:hAnsiTheme="minorHAnsi" w:cstheme="minorHAnsi"/>
          <w:b/>
          <w:bCs/>
          <w:sz w:val="22"/>
          <w:szCs w:val="22"/>
        </w:rPr>
        <w:t xml:space="preserve">: </w:t>
      </w:r>
      <w:r w:rsidR="001628E9">
        <w:rPr>
          <w:rFonts w:asciiTheme="minorHAnsi" w:hAnsiTheme="minorHAnsi" w:cstheme="minorHAnsi"/>
          <w:sz w:val="22"/>
          <w:szCs w:val="22"/>
        </w:rPr>
        <w:t xml:space="preserve">Bei der </w:t>
      </w:r>
      <w:r w:rsidR="00B01CF2">
        <w:rPr>
          <w:rFonts w:asciiTheme="minorHAnsi" w:hAnsiTheme="minorHAnsi" w:cstheme="minorHAnsi"/>
          <w:sz w:val="22"/>
          <w:szCs w:val="22"/>
        </w:rPr>
        <w:t>Verleihung des „Tabakfrei-Zertifikats“</w:t>
      </w:r>
      <w:r w:rsidR="001628E9">
        <w:rPr>
          <w:rFonts w:asciiTheme="minorHAnsi" w:hAnsiTheme="minorHAnsi" w:cstheme="minorHAnsi"/>
          <w:sz w:val="22"/>
          <w:szCs w:val="22"/>
        </w:rPr>
        <w:t xml:space="preserve"> an das Klinikum Wels-Grieskirchen</w:t>
      </w:r>
      <w:r>
        <w:rPr>
          <w:rFonts w:asciiTheme="minorHAnsi" w:hAnsiTheme="minorHAnsi" w:cstheme="minorHAnsi"/>
          <w:sz w:val="22"/>
          <w:szCs w:val="22"/>
        </w:rPr>
        <w:t xml:space="preserve"> (v.l.n.r.) </w:t>
      </w:r>
      <w:r w:rsidRPr="004D3216">
        <w:rPr>
          <w:rFonts w:asciiTheme="minorHAnsi" w:hAnsiTheme="minorHAnsi" w:cstheme="minorHAnsi"/>
          <w:sz w:val="22"/>
          <w:szCs w:val="22"/>
        </w:rPr>
        <w:t>Matthias Knopper, BA, Bundesministerium für Soziales, Gesundheit, Pflege und Konsumentenschutz</w:t>
      </w:r>
      <w:r>
        <w:rPr>
          <w:rFonts w:asciiTheme="minorHAnsi" w:hAnsiTheme="minorHAnsi" w:cstheme="minorHAnsi"/>
          <w:sz w:val="22"/>
          <w:szCs w:val="22"/>
        </w:rPr>
        <w:t>, Šejla</w:t>
      </w:r>
      <w:r w:rsidR="001628E9">
        <w:rPr>
          <w:rFonts w:asciiTheme="minorHAnsi" w:hAnsiTheme="minorHAnsi" w:cstheme="minorHAnsi"/>
          <w:sz w:val="22"/>
          <w:szCs w:val="22"/>
        </w:rPr>
        <w:t xml:space="preserve"> </w:t>
      </w:r>
      <w:r w:rsidR="001628E9" w:rsidRPr="001628E9">
        <w:rPr>
          <w:rFonts w:asciiTheme="minorHAnsi" w:hAnsiTheme="minorHAnsi" w:cstheme="minorHAnsi"/>
          <w:sz w:val="22"/>
          <w:szCs w:val="22"/>
        </w:rPr>
        <w:t>Bošnjak</w:t>
      </w:r>
      <w:r>
        <w:rPr>
          <w:rFonts w:asciiTheme="minorHAnsi" w:hAnsiTheme="minorHAnsi" w:cstheme="minorHAnsi"/>
          <w:sz w:val="22"/>
          <w:szCs w:val="22"/>
        </w:rPr>
        <w:t xml:space="preserve">, </w:t>
      </w:r>
      <w:r w:rsidR="001628E9">
        <w:rPr>
          <w:rFonts w:asciiTheme="minorHAnsi" w:hAnsiTheme="minorHAnsi" w:cstheme="minorHAnsi"/>
          <w:sz w:val="22"/>
          <w:szCs w:val="22"/>
        </w:rPr>
        <w:t xml:space="preserve">Koordinatorin Betriebliche Gesundheitsförderung am Klinikum Wels-Grieskirchen, </w:t>
      </w:r>
      <w:r>
        <w:rPr>
          <w:rFonts w:asciiTheme="minorHAnsi" w:hAnsiTheme="minorHAnsi" w:cstheme="minorHAnsi"/>
          <w:sz w:val="22"/>
          <w:szCs w:val="22"/>
        </w:rPr>
        <w:t>Manuela</w:t>
      </w:r>
      <w:r w:rsidR="001628E9">
        <w:rPr>
          <w:rFonts w:asciiTheme="minorHAnsi" w:hAnsiTheme="minorHAnsi" w:cstheme="minorHAnsi"/>
          <w:sz w:val="22"/>
          <w:szCs w:val="22"/>
        </w:rPr>
        <w:t xml:space="preserve"> Neubauer</w:t>
      </w:r>
      <w:r>
        <w:rPr>
          <w:rFonts w:asciiTheme="minorHAnsi" w:hAnsiTheme="minorHAnsi" w:cstheme="minorHAnsi"/>
          <w:sz w:val="22"/>
          <w:szCs w:val="22"/>
        </w:rPr>
        <w:t xml:space="preserve">, </w:t>
      </w:r>
      <w:r w:rsidR="001628E9">
        <w:rPr>
          <w:rFonts w:asciiTheme="minorHAnsi" w:hAnsiTheme="minorHAnsi" w:cstheme="minorHAnsi"/>
          <w:sz w:val="22"/>
          <w:szCs w:val="22"/>
        </w:rPr>
        <w:t>MBA, S</w:t>
      </w:r>
      <w:r w:rsidR="001628E9" w:rsidRPr="001628E9">
        <w:rPr>
          <w:rFonts w:asciiTheme="minorHAnsi" w:hAnsiTheme="minorHAnsi" w:cstheme="minorHAnsi"/>
          <w:sz w:val="22"/>
          <w:szCs w:val="22"/>
        </w:rPr>
        <w:t>icherheitsfachkraft und Koordinatorin des ONGKG-Programms am Klinikum Wels-Grieskirchen</w:t>
      </w:r>
      <w:r w:rsidR="001628E9">
        <w:rPr>
          <w:rFonts w:asciiTheme="minorHAnsi" w:hAnsiTheme="minorHAnsi" w:cstheme="minorHAnsi"/>
          <w:sz w:val="22"/>
          <w:szCs w:val="22"/>
        </w:rPr>
        <w:t xml:space="preserve">, Mag. </w:t>
      </w:r>
      <w:r>
        <w:rPr>
          <w:rFonts w:asciiTheme="minorHAnsi" w:hAnsiTheme="minorHAnsi" w:cstheme="minorHAnsi"/>
          <w:sz w:val="22"/>
          <w:szCs w:val="22"/>
        </w:rPr>
        <w:t>Bernhard</w:t>
      </w:r>
      <w:r w:rsidR="001628E9">
        <w:rPr>
          <w:rFonts w:asciiTheme="minorHAnsi" w:hAnsiTheme="minorHAnsi" w:cstheme="minorHAnsi"/>
          <w:sz w:val="22"/>
          <w:szCs w:val="22"/>
        </w:rPr>
        <w:t xml:space="preserve"> Stachel</w:t>
      </w:r>
      <w:r>
        <w:rPr>
          <w:rFonts w:asciiTheme="minorHAnsi" w:hAnsiTheme="minorHAnsi" w:cstheme="minorHAnsi"/>
          <w:sz w:val="22"/>
          <w:szCs w:val="22"/>
        </w:rPr>
        <w:t>,</w:t>
      </w:r>
      <w:r w:rsidR="001628E9">
        <w:rPr>
          <w:rFonts w:asciiTheme="minorHAnsi" w:hAnsiTheme="minorHAnsi" w:cstheme="minorHAnsi"/>
          <w:sz w:val="22"/>
          <w:szCs w:val="22"/>
        </w:rPr>
        <w:t xml:space="preserve"> Leiter des Klinikum-Personalmanagements und</w:t>
      </w:r>
      <w:r>
        <w:rPr>
          <w:rFonts w:asciiTheme="minorHAnsi" w:hAnsiTheme="minorHAnsi" w:cstheme="minorHAnsi"/>
          <w:sz w:val="22"/>
          <w:szCs w:val="22"/>
        </w:rPr>
        <w:t xml:space="preserve"> </w:t>
      </w:r>
      <w:r w:rsidRPr="004D3216">
        <w:rPr>
          <w:rFonts w:asciiTheme="minorHAnsi" w:hAnsiTheme="minorHAnsi" w:cstheme="minorHAnsi"/>
          <w:sz w:val="22"/>
          <w:szCs w:val="22"/>
        </w:rPr>
        <w:t>Mag</w:t>
      </w:r>
      <w:r w:rsidR="001628E9">
        <w:rPr>
          <w:rFonts w:asciiTheme="minorHAnsi" w:hAnsiTheme="minorHAnsi" w:cstheme="minorHAnsi"/>
          <w:sz w:val="22"/>
          <w:szCs w:val="22"/>
        </w:rPr>
        <w:t>.</w:t>
      </w:r>
      <w:r w:rsidRPr="004D3216">
        <w:rPr>
          <w:rFonts w:asciiTheme="minorHAnsi" w:hAnsiTheme="minorHAnsi" w:cstheme="minorHAnsi"/>
          <w:sz w:val="22"/>
          <w:szCs w:val="22"/>
        </w:rPr>
        <w:t xml:space="preserve"> Dr. Evelyn </w:t>
      </w:r>
      <w:proofErr w:type="spellStart"/>
      <w:r w:rsidRPr="004D3216">
        <w:rPr>
          <w:rFonts w:asciiTheme="minorHAnsi" w:hAnsiTheme="minorHAnsi" w:cstheme="minorHAnsi"/>
          <w:sz w:val="22"/>
          <w:szCs w:val="22"/>
        </w:rPr>
        <w:t>Kölldorfer</w:t>
      </w:r>
      <w:proofErr w:type="spellEnd"/>
      <w:r w:rsidRPr="004D3216">
        <w:rPr>
          <w:rFonts w:asciiTheme="minorHAnsi" w:hAnsiTheme="minorHAnsi" w:cstheme="minorHAnsi"/>
          <w:sz w:val="22"/>
          <w:szCs w:val="22"/>
        </w:rPr>
        <w:t xml:space="preserve">-Leitgeb, Präsidentin </w:t>
      </w:r>
      <w:r w:rsidR="001628E9">
        <w:rPr>
          <w:rFonts w:asciiTheme="minorHAnsi" w:hAnsiTheme="minorHAnsi" w:cstheme="minorHAnsi"/>
          <w:sz w:val="22"/>
          <w:szCs w:val="22"/>
        </w:rPr>
        <w:t xml:space="preserve">ONGKG, </w:t>
      </w:r>
      <w:r w:rsidRPr="004D3216">
        <w:rPr>
          <w:rFonts w:asciiTheme="minorHAnsi" w:hAnsiTheme="minorHAnsi" w:cstheme="minorHAnsi"/>
          <w:sz w:val="22"/>
          <w:szCs w:val="22"/>
        </w:rPr>
        <w:t xml:space="preserve">Generaldirektorin Wiener </w:t>
      </w:r>
      <w:r w:rsidR="006E156A">
        <w:rPr>
          <w:rFonts w:asciiTheme="minorHAnsi" w:hAnsiTheme="minorHAnsi" w:cstheme="minorHAnsi"/>
          <w:sz w:val="22"/>
          <w:szCs w:val="22"/>
        </w:rPr>
        <w:t>G</w:t>
      </w:r>
      <w:r w:rsidRPr="004D3216">
        <w:rPr>
          <w:rFonts w:asciiTheme="minorHAnsi" w:hAnsiTheme="minorHAnsi" w:cstheme="minorHAnsi"/>
          <w:sz w:val="22"/>
          <w:szCs w:val="22"/>
        </w:rPr>
        <w:t>esundheitsverbund</w:t>
      </w:r>
      <w:r w:rsidR="001628E9">
        <w:rPr>
          <w:rFonts w:asciiTheme="minorHAnsi" w:hAnsiTheme="minorHAnsi" w:cstheme="minorHAnsi"/>
          <w:sz w:val="22"/>
          <w:szCs w:val="22"/>
        </w:rPr>
        <w:t>.</w:t>
      </w:r>
    </w:p>
    <w:p w14:paraId="68FA4BF0" w14:textId="654025C1" w:rsidR="00424B4F" w:rsidRDefault="00424B4F" w:rsidP="008D494F">
      <w:pPr>
        <w:pStyle w:val="StandardWeb"/>
        <w:spacing w:line="360" w:lineRule="auto"/>
        <w:rPr>
          <w:rFonts w:asciiTheme="minorHAnsi" w:hAnsiTheme="minorHAnsi" w:cstheme="minorHAnsi"/>
          <w:sz w:val="22"/>
          <w:szCs w:val="22"/>
        </w:rPr>
      </w:pPr>
    </w:p>
    <w:p w14:paraId="2F0AF86B" w14:textId="52E8E74E" w:rsidR="00777097" w:rsidRDefault="00777097" w:rsidP="008D494F">
      <w:pPr>
        <w:pStyle w:val="StandardWeb"/>
        <w:spacing w:line="360" w:lineRule="auto"/>
        <w:rPr>
          <w:rFonts w:asciiTheme="minorHAnsi" w:hAnsiTheme="minorHAnsi" w:cstheme="minorHAnsi"/>
          <w:sz w:val="22"/>
          <w:szCs w:val="22"/>
        </w:rPr>
      </w:pPr>
    </w:p>
    <w:p w14:paraId="4BFE6B49" w14:textId="505B73A3" w:rsidR="00777097" w:rsidRDefault="00777097" w:rsidP="008D494F">
      <w:pPr>
        <w:pStyle w:val="StandardWeb"/>
        <w:spacing w:line="360" w:lineRule="auto"/>
        <w:rPr>
          <w:rFonts w:asciiTheme="minorHAnsi" w:hAnsiTheme="minorHAnsi" w:cstheme="minorHAnsi"/>
          <w:sz w:val="22"/>
          <w:szCs w:val="22"/>
        </w:rPr>
      </w:pPr>
    </w:p>
    <w:p w14:paraId="5F701864" w14:textId="77777777" w:rsidR="00C1601A" w:rsidRPr="004F5AD3" w:rsidRDefault="00C1601A" w:rsidP="008D494F">
      <w:pPr>
        <w:pStyle w:val="StandardWeb"/>
        <w:spacing w:line="360" w:lineRule="auto"/>
        <w:rPr>
          <w:rFonts w:asciiTheme="minorHAnsi" w:hAnsiTheme="minorHAnsi" w:cstheme="minorHAnsi"/>
          <w:sz w:val="22"/>
          <w:szCs w:val="22"/>
        </w:rPr>
      </w:pPr>
    </w:p>
    <w:p w14:paraId="2B4BD46E" w14:textId="078CD27E" w:rsidR="00BB6856" w:rsidRPr="006E5998" w:rsidRDefault="006E5998" w:rsidP="006E5998">
      <w:pPr>
        <w:spacing w:line="360" w:lineRule="auto"/>
        <w:rPr>
          <w:b/>
          <w:sz w:val="18"/>
          <w:szCs w:val="18"/>
        </w:rPr>
      </w:pPr>
      <w:r>
        <w:rPr>
          <w:b/>
        </w:rPr>
        <w:t xml:space="preserve">Das Klinikum Wels-Grieskirchen – </w:t>
      </w:r>
      <w:hyperlink r:id="rId6" w:history="1">
        <w:r>
          <w:rPr>
            <w:rStyle w:val="Hyperlink"/>
            <w:b/>
          </w:rPr>
          <w:t>www.klinikum-wegr.at</w:t>
        </w:r>
      </w:hyperlink>
      <w:r>
        <w:rPr>
          <w:b/>
        </w:rPr>
        <w:br/>
      </w:r>
      <w:r>
        <w:t xml:space="preserve">Das größte Ordensspital Österreichs ist eine Institution der Kongregation der Barmherzigen Schwestern vom heiligen Kreuz und der Franziskanerinnen von Vöcklabruck. Mit 35 medizinischen Abteilungen, 1.251 Betten und rund 4.300 Mitarbeiterinnen und Mitarbeitern leistet das Klinikum Wels-Grieskirchen umfassende medizinische Versorgung in Oberösterreich. Der Gesundheitsversorger verzeichnet rund 64.000 stationäre Entlassungen und etwa 270.000 Patientinnen und Patienten jährlich. Aufgrund seiner zahlreichen Schwerpunkte und Kompetenzzentren bündelt das Klinikum fachübergreifendes Know-how und ermöglicht interdisziplinäre Diagnosen und Behandlungen zum Wohle der Patientinnen und Patienten. </w:t>
      </w:r>
      <w:r>
        <w:rPr>
          <w:b/>
          <w:sz w:val="18"/>
          <w:szCs w:val="18"/>
        </w:rPr>
        <w:br/>
      </w:r>
      <w:r>
        <w:rPr>
          <w:b/>
          <w:sz w:val="18"/>
          <w:szCs w:val="18"/>
        </w:rPr>
        <w:t>Pressekontakt Klinikum Wels-Grieskirchen</w:t>
      </w:r>
      <w:r>
        <w:rPr>
          <w:b/>
          <w:sz w:val="18"/>
          <w:szCs w:val="18"/>
        </w:rPr>
        <w:br/>
      </w:r>
      <w:r>
        <w:rPr>
          <w:sz w:val="18"/>
          <w:szCs w:val="18"/>
        </w:rPr>
        <w:t xml:space="preserve">Mag. Kerstin Pindeus, </w:t>
      </w:r>
      <w:proofErr w:type="spellStart"/>
      <w:r>
        <w:rPr>
          <w:sz w:val="18"/>
          <w:szCs w:val="18"/>
        </w:rPr>
        <w:t>MSc</w:t>
      </w:r>
      <w:proofErr w:type="spellEnd"/>
      <w:r>
        <w:rPr>
          <w:sz w:val="18"/>
          <w:szCs w:val="18"/>
        </w:rPr>
        <w:t xml:space="preserve">, MBA, A-4600 Wels, </w:t>
      </w:r>
      <w:proofErr w:type="spellStart"/>
      <w:r>
        <w:rPr>
          <w:sz w:val="18"/>
          <w:szCs w:val="18"/>
        </w:rPr>
        <w:t>Grieskirchner</w:t>
      </w:r>
      <w:proofErr w:type="spellEnd"/>
      <w:r>
        <w:rPr>
          <w:sz w:val="18"/>
          <w:szCs w:val="18"/>
        </w:rPr>
        <w:t xml:space="preserve"> Straße 42, </w:t>
      </w:r>
      <w:r>
        <w:rPr>
          <w:sz w:val="18"/>
          <w:szCs w:val="18"/>
        </w:rPr>
        <w:br/>
        <w:t>Tel: +43 7242 415-93772, Mobil: +43 699 1416 3772</w:t>
      </w:r>
      <w:r>
        <w:rPr>
          <w:sz w:val="18"/>
          <w:szCs w:val="18"/>
        </w:rPr>
        <w:br/>
        <w:t xml:space="preserve">E-Mail: </w:t>
      </w:r>
      <w:hyperlink r:id="rId7" w:history="1">
        <w:r w:rsidRPr="00AC167A">
          <w:rPr>
            <w:rStyle w:val="Hyperlink"/>
            <w:rFonts w:ascii="Calibri" w:hAnsi="Calibri"/>
            <w:sz w:val="18"/>
            <w:szCs w:val="18"/>
          </w:rPr>
          <w:t>kerstin.pindeus@klinikum-wegr.at</w:t>
        </w:r>
      </w:hyperlink>
      <w:r>
        <w:rPr>
          <w:sz w:val="18"/>
          <w:szCs w:val="18"/>
        </w:rPr>
        <w:t xml:space="preserve"> </w:t>
      </w:r>
    </w:p>
    <w:sectPr w:rsidR="00BB6856" w:rsidRPr="006E5998">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0EBD8" w14:textId="77777777" w:rsidR="004239C1" w:rsidRDefault="004239C1" w:rsidP="00B66EB6">
      <w:pPr>
        <w:spacing w:after="0" w:line="240" w:lineRule="auto"/>
      </w:pPr>
      <w:r>
        <w:separator/>
      </w:r>
    </w:p>
  </w:endnote>
  <w:endnote w:type="continuationSeparator" w:id="0">
    <w:p w14:paraId="7A77641B" w14:textId="77777777" w:rsidR="004239C1" w:rsidRDefault="004239C1" w:rsidP="00B66E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724E8" w14:textId="77777777" w:rsidR="004239C1" w:rsidRDefault="004239C1" w:rsidP="00B66EB6">
      <w:pPr>
        <w:spacing w:after="0" w:line="240" w:lineRule="auto"/>
      </w:pPr>
      <w:r>
        <w:separator/>
      </w:r>
    </w:p>
  </w:footnote>
  <w:footnote w:type="continuationSeparator" w:id="0">
    <w:p w14:paraId="2AEAD456" w14:textId="77777777" w:rsidR="004239C1" w:rsidRDefault="004239C1" w:rsidP="00B66E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727ED" w14:textId="7ACC3B52" w:rsidR="00B66EB6" w:rsidRDefault="00B66EB6" w:rsidP="00B66EB6">
    <w:pPr>
      <w:pStyle w:val="Kopfzeile"/>
      <w:jc w:val="right"/>
    </w:pPr>
    <w:r>
      <w:rPr>
        <w:noProof/>
      </w:rPr>
      <w:drawing>
        <wp:inline distT="0" distB="0" distL="0" distR="0" wp14:anchorId="080CC1B0" wp14:editId="6C6F2B04">
          <wp:extent cx="1792605" cy="676910"/>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2605" cy="67691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AD3"/>
    <w:rsid w:val="00103444"/>
    <w:rsid w:val="001628E9"/>
    <w:rsid w:val="004239C1"/>
    <w:rsid w:val="00424B4F"/>
    <w:rsid w:val="00476051"/>
    <w:rsid w:val="004D3216"/>
    <w:rsid w:val="004F5AD3"/>
    <w:rsid w:val="00500353"/>
    <w:rsid w:val="00531D96"/>
    <w:rsid w:val="005E38E0"/>
    <w:rsid w:val="006E156A"/>
    <w:rsid w:val="006E5998"/>
    <w:rsid w:val="0074528D"/>
    <w:rsid w:val="00777097"/>
    <w:rsid w:val="008D494F"/>
    <w:rsid w:val="008F5DE7"/>
    <w:rsid w:val="00B01CF2"/>
    <w:rsid w:val="00B66EB6"/>
    <w:rsid w:val="00B83C85"/>
    <w:rsid w:val="00BB6856"/>
    <w:rsid w:val="00C1601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E3623"/>
  <w15:chartTrackingRefBased/>
  <w15:docId w15:val="{4B9CFFCA-9746-4C45-9DF7-0540FA5A6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4F5AD3"/>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Fett">
    <w:name w:val="Strong"/>
    <w:basedOn w:val="Absatz-Standardschriftart"/>
    <w:uiPriority w:val="22"/>
    <w:qFormat/>
    <w:rsid w:val="004F5AD3"/>
    <w:rPr>
      <w:b/>
      <w:bCs/>
    </w:rPr>
  </w:style>
  <w:style w:type="paragraph" w:styleId="Kopfzeile">
    <w:name w:val="header"/>
    <w:basedOn w:val="Standard"/>
    <w:link w:val="KopfzeileZchn"/>
    <w:uiPriority w:val="99"/>
    <w:unhideWhenUsed/>
    <w:rsid w:val="00B66E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66EB6"/>
  </w:style>
  <w:style w:type="paragraph" w:styleId="Fuzeile">
    <w:name w:val="footer"/>
    <w:basedOn w:val="Standard"/>
    <w:link w:val="FuzeileZchn"/>
    <w:uiPriority w:val="99"/>
    <w:unhideWhenUsed/>
    <w:rsid w:val="00B66E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66EB6"/>
  </w:style>
  <w:style w:type="character" w:styleId="Hyperlink">
    <w:name w:val="Hyperlink"/>
    <w:basedOn w:val="Absatz-Standardschriftart"/>
    <w:uiPriority w:val="99"/>
    <w:unhideWhenUsed/>
    <w:rsid w:val="00424B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4446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kerstin.pindeus@klinikum-wegr.a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linikum-wegr.a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954</Words>
  <Characters>6014</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Klinikum Wels-Grieskirchen GmbH</Company>
  <LinksUpToDate>false</LinksUpToDate>
  <CharactersWithSpaces>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Gruber Renate Maria Mag.</dc:creator>
  <cp:keywords/>
  <dc:description/>
  <cp:lastModifiedBy>Gruber Renate Maria Mag.</cp:lastModifiedBy>
  <cp:revision>4</cp:revision>
  <dcterms:created xsi:type="dcterms:W3CDTF">2025-02-04T08:06:00Z</dcterms:created>
  <dcterms:modified xsi:type="dcterms:W3CDTF">2025-02-04T08:20:00Z</dcterms:modified>
</cp:coreProperties>
</file>